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06" w:rsidRPr="009478DE" w:rsidRDefault="00CC0606" w:rsidP="00CC0606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9478D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CC0606" w:rsidRPr="009478DE" w:rsidRDefault="00CC0606" w:rsidP="00CC0606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CC0606" w:rsidRPr="009478DE" w:rsidRDefault="00CC0606" w:rsidP="00CC0606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>ВЫСШЕГО ОБРАЗОВАНИЯ</w:t>
      </w:r>
    </w:p>
    <w:p w:rsidR="00CC0606" w:rsidRPr="009478DE" w:rsidRDefault="00CC0606" w:rsidP="00CC0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CC0606" w:rsidRPr="009478DE" w:rsidRDefault="00CC0606" w:rsidP="00CC060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F22913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УТВЕРЖДАЮ</w:t>
      </w:r>
    </w:p>
    <w:p w:rsidR="00CC0606" w:rsidRPr="00F22913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C0606" w:rsidRPr="00F22913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sz w:val="24"/>
          <w:szCs w:val="24"/>
        </w:rPr>
        <w:t>Заведующий кафедрой</w:t>
      </w:r>
    </w:p>
    <w:p w:rsidR="00CC0606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CE7B36">
        <w:rPr>
          <w:rFonts w:ascii="Arial" w:hAnsi="Arial" w:cs="Arial"/>
          <w:i/>
          <w:sz w:val="24"/>
          <w:szCs w:val="24"/>
          <w:u w:val="single"/>
        </w:rPr>
        <w:t>Истории и типологии русской и зарубежной литературы</w:t>
      </w:r>
    </w:p>
    <w:p w:rsidR="00893B7A" w:rsidRPr="00CE7B36" w:rsidRDefault="00893B7A" w:rsidP="00CC060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79A28">
            <wp:simplePos x="0" y="0"/>
            <wp:positionH relativeFrom="column">
              <wp:posOffset>3615690</wp:posOffset>
            </wp:positionH>
            <wp:positionV relativeFrom="paragraph">
              <wp:posOffset>178647</wp:posOffset>
            </wp:positionV>
            <wp:extent cx="1112400" cy="954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42" t="34273" r="33778" b="56107"/>
                    <a:stretch/>
                  </pic:blipFill>
                  <pic:spPr bwMode="auto">
                    <a:xfrm>
                      <a:off x="0" y="0"/>
                      <a:ext cx="1112400" cy="95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606" w:rsidRPr="00F22913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:rsidR="00CC0606" w:rsidRPr="00C0434F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</w:t>
      </w:r>
      <w:r w:rsidRPr="00CE7B36">
        <w:rPr>
          <w:rFonts w:ascii="Arial" w:hAnsi="Arial" w:cs="Arial"/>
          <w:i/>
          <w:sz w:val="24"/>
          <w:szCs w:val="24"/>
          <w:u w:val="single"/>
        </w:rPr>
        <w:t>Фаустов А.А</w:t>
      </w:r>
      <w:r>
        <w:rPr>
          <w:rFonts w:ascii="Arial" w:hAnsi="Arial" w:cs="Arial"/>
          <w:i/>
          <w:sz w:val="24"/>
          <w:szCs w:val="24"/>
        </w:rPr>
        <w:t>.</w:t>
      </w:r>
    </w:p>
    <w:p w:rsidR="00CC0606" w:rsidRPr="00F22913" w:rsidRDefault="00CC0606" w:rsidP="00CC0606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:rsidR="00CC0606" w:rsidRPr="00DD3655" w:rsidRDefault="00CC0606" w:rsidP="00F330B6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893B7A">
        <w:rPr>
          <w:rFonts w:ascii="Arial" w:hAnsi="Arial" w:cs="Arial"/>
          <w:sz w:val="24"/>
          <w:szCs w:val="24"/>
        </w:rPr>
        <w:t>19</w:t>
      </w:r>
      <w:r w:rsidRPr="00F22913">
        <w:rPr>
          <w:rFonts w:ascii="Arial" w:hAnsi="Arial" w:cs="Arial"/>
          <w:sz w:val="24"/>
          <w:szCs w:val="24"/>
        </w:rPr>
        <w:t>.</w:t>
      </w:r>
      <w:r w:rsidR="00893B7A">
        <w:rPr>
          <w:rFonts w:ascii="Arial" w:hAnsi="Arial" w:cs="Arial"/>
          <w:sz w:val="24"/>
          <w:szCs w:val="24"/>
        </w:rPr>
        <w:t>05</w:t>
      </w:r>
      <w:r w:rsidRPr="00F22913">
        <w:rPr>
          <w:rFonts w:ascii="Arial" w:hAnsi="Arial" w:cs="Arial"/>
          <w:sz w:val="24"/>
          <w:szCs w:val="24"/>
        </w:rPr>
        <w:t>.20</w:t>
      </w:r>
      <w:r w:rsidR="00893B7A">
        <w:rPr>
          <w:rFonts w:ascii="Arial" w:hAnsi="Arial" w:cs="Arial"/>
          <w:sz w:val="24"/>
          <w:szCs w:val="24"/>
        </w:rPr>
        <w:t xml:space="preserve">22 </w:t>
      </w:r>
      <w:r w:rsidRPr="00F22913">
        <w:rPr>
          <w:rFonts w:ascii="Arial" w:hAnsi="Arial" w:cs="Arial"/>
          <w:sz w:val="24"/>
          <w:szCs w:val="24"/>
        </w:rPr>
        <w:t>г.</w:t>
      </w: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CC0606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C0606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CC0606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C0606" w:rsidRPr="00CE7B36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Б1.О.02</w:t>
      </w:r>
      <w:r w:rsidRPr="00CE7B36">
        <w:rPr>
          <w:rFonts w:ascii="Arial" w:hAnsi="Arial" w:cs="Arial"/>
          <w:b/>
          <w:sz w:val="28"/>
          <w:szCs w:val="28"/>
          <w:u w:val="single"/>
        </w:rPr>
        <w:t xml:space="preserve"> Филологическое обеспечение профессиональной деятельности и деловой коммуникации </w:t>
      </w:r>
    </w:p>
    <w:p w:rsidR="00CC0606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Cs w:val="16"/>
        </w:rPr>
      </w:pPr>
      <w:r w:rsidRPr="00E616A8">
        <w:rPr>
          <w:rFonts w:ascii="Arial" w:hAnsi="Arial" w:cs="Arial"/>
          <w:i/>
          <w:szCs w:val="16"/>
        </w:rPr>
        <w:t>Код и наименование дисциплины в соответствии с учебным планом</w:t>
      </w:r>
    </w:p>
    <w:p w:rsidR="00CC0606" w:rsidRPr="00E616A8" w:rsidRDefault="00CC0606" w:rsidP="00CC0606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Cs w:val="16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  <w:r>
        <w:rPr>
          <w:rFonts w:ascii="Arial" w:hAnsi="Arial" w:cs="Arial"/>
          <w:b/>
          <w:sz w:val="24"/>
          <w:szCs w:val="24"/>
        </w:rPr>
        <w:t xml:space="preserve">04.04.01– Химия (магистратура).  </w:t>
      </w:r>
    </w:p>
    <w:p w:rsidR="00A003BF" w:rsidRDefault="00A003BF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4E1B90" w:rsidRDefault="00CC0606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2. Пр</w:t>
      </w:r>
      <w:r>
        <w:rPr>
          <w:rFonts w:ascii="Arial" w:hAnsi="Arial" w:cs="Arial"/>
          <w:b/>
          <w:sz w:val="24"/>
          <w:szCs w:val="24"/>
        </w:rPr>
        <w:t>офиль подготовки/специализация: «</w:t>
      </w:r>
      <w:r w:rsidR="00580751">
        <w:rPr>
          <w:rFonts w:ascii="Arial" w:hAnsi="Arial" w:cs="Arial"/>
          <w:b/>
          <w:sz w:val="24"/>
          <w:szCs w:val="24"/>
        </w:rPr>
        <w:t>Органическая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химия».</w:t>
      </w:r>
    </w:p>
    <w:p w:rsidR="00A003BF" w:rsidRDefault="00A003BF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Квалификация выпускника: магистр.</w:t>
      </w:r>
    </w:p>
    <w:p w:rsidR="00A003BF" w:rsidRDefault="00A003BF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DD3655" w:rsidRDefault="00CC0606" w:rsidP="00CC0606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>очная.</w:t>
      </w:r>
    </w:p>
    <w:p w:rsidR="00A003BF" w:rsidRDefault="00A003BF" w:rsidP="00CC060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C0606" w:rsidRPr="004E1B90" w:rsidRDefault="00CC0606" w:rsidP="00CC060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u w:val="single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b/>
          <w:sz w:val="24"/>
          <w:szCs w:val="24"/>
        </w:rPr>
        <w:t>кафедра и</w:t>
      </w:r>
      <w:r w:rsidRPr="004E1B90">
        <w:rPr>
          <w:rFonts w:ascii="Arial" w:hAnsi="Arial" w:cs="Arial"/>
          <w:b/>
          <w:sz w:val="24"/>
          <w:szCs w:val="24"/>
        </w:rPr>
        <w:t>стории и типологии русской и зарубежной литературы</w:t>
      </w:r>
      <w:r>
        <w:rPr>
          <w:rFonts w:ascii="Arial" w:hAnsi="Arial" w:cs="Arial"/>
          <w:b/>
          <w:sz w:val="24"/>
          <w:szCs w:val="24"/>
        </w:rPr>
        <w:t>.</w:t>
      </w:r>
    </w:p>
    <w:p w:rsidR="00A003BF" w:rsidRDefault="00A003BF" w:rsidP="00CC06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0606" w:rsidRPr="004E1B90" w:rsidRDefault="00CC0606" w:rsidP="00CC06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Pr="004E1B90">
        <w:rPr>
          <w:rFonts w:ascii="Arial" w:hAnsi="Arial" w:cs="Arial"/>
          <w:b/>
          <w:sz w:val="24"/>
          <w:szCs w:val="24"/>
        </w:rPr>
        <w:t>Курилов Дмитрий Олегович, к.ф.</w:t>
      </w:r>
      <w:proofErr w:type="gramStart"/>
      <w:r w:rsidRPr="004E1B90">
        <w:rPr>
          <w:rFonts w:ascii="Arial" w:hAnsi="Arial" w:cs="Arial"/>
          <w:b/>
          <w:sz w:val="24"/>
          <w:szCs w:val="24"/>
        </w:rPr>
        <w:t>н</w:t>
      </w:r>
      <w:proofErr w:type="gramEnd"/>
      <w:r w:rsidRPr="004E1B90">
        <w:rPr>
          <w:rFonts w:ascii="Arial" w:hAnsi="Arial" w:cs="Arial"/>
          <w:b/>
          <w:sz w:val="24"/>
          <w:szCs w:val="24"/>
        </w:rPr>
        <w:t>.</w:t>
      </w:r>
    </w:p>
    <w:p w:rsidR="00CC0606" w:rsidRPr="004E1B90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DD3655">
        <w:rPr>
          <w:rFonts w:ascii="Arial" w:hAnsi="Arial" w:cs="Arial"/>
          <w:i/>
        </w:rPr>
        <w:tab/>
      </w:r>
    </w:p>
    <w:p w:rsidR="00A003BF" w:rsidRDefault="00A003BF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Pr="00893B7A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7. Рекомендована:</w:t>
      </w:r>
      <w:r w:rsidR="00A003BF">
        <w:rPr>
          <w:rFonts w:ascii="Arial" w:hAnsi="Arial" w:cs="Arial"/>
          <w:b/>
          <w:sz w:val="24"/>
          <w:szCs w:val="24"/>
        </w:rPr>
        <w:t xml:space="preserve"> </w:t>
      </w:r>
      <w:r w:rsidR="00A003BF" w:rsidRPr="00893B7A">
        <w:rPr>
          <w:rFonts w:ascii="Arial" w:hAnsi="Arial" w:cs="Arial"/>
          <w:sz w:val="24"/>
          <w:szCs w:val="24"/>
        </w:rPr>
        <w:t>НМС филологического факультета, протокол № 7 от 19.05.2022г.</w:t>
      </w:r>
      <w:r w:rsidRPr="00893B7A">
        <w:rPr>
          <w:rFonts w:ascii="Arial" w:hAnsi="Arial" w:cs="Arial"/>
          <w:b/>
          <w:sz w:val="24"/>
          <w:szCs w:val="24"/>
        </w:rPr>
        <w:t xml:space="preserve"> </w:t>
      </w:r>
    </w:p>
    <w:p w:rsidR="00CC0606" w:rsidRPr="00893B7A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30B6" w:rsidRPr="00893B7A">
        <w:rPr>
          <w:rFonts w:ascii="Arial" w:hAnsi="Arial" w:cs="Arial"/>
          <w:b/>
          <w:sz w:val="24"/>
          <w:szCs w:val="24"/>
        </w:rPr>
        <w:t>2023-2024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Семестр(ы): </w:t>
      </w:r>
      <w:r>
        <w:rPr>
          <w:rFonts w:ascii="Arial" w:hAnsi="Arial" w:cs="Arial"/>
          <w:b/>
          <w:sz w:val="24"/>
          <w:szCs w:val="24"/>
        </w:rPr>
        <w:t>3</w:t>
      </w:r>
    </w:p>
    <w:p w:rsidR="00CC0606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C0606" w:rsidRDefault="00CC0606" w:rsidP="00CC060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>Це</w:t>
      </w:r>
      <w:r>
        <w:rPr>
          <w:rFonts w:ascii="Arial" w:hAnsi="Arial" w:cs="Arial"/>
          <w:b/>
          <w:sz w:val="24"/>
          <w:szCs w:val="24"/>
        </w:rPr>
        <w:t>ли и задачи учебной дисциплины</w:t>
      </w:r>
    </w:p>
    <w:p w:rsidR="00CC0606" w:rsidRPr="00E34A77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62DAE">
        <w:rPr>
          <w:rFonts w:ascii="Arial" w:hAnsi="Arial" w:cs="Arial"/>
          <w:b/>
          <w:i/>
          <w:sz w:val="24"/>
          <w:szCs w:val="24"/>
        </w:rPr>
        <w:t>Целями</w:t>
      </w:r>
      <w:r w:rsidRPr="00E34A77">
        <w:rPr>
          <w:rFonts w:ascii="Arial" w:hAnsi="Arial" w:cs="Arial"/>
          <w:i/>
          <w:sz w:val="24"/>
          <w:szCs w:val="24"/>
        </w:rPr>
        <w:t xml:space="preserve"> освоения учебной дисциплины являются:</w:t>
      </w:r>
    </w:p>
    <w:p w:rsidR="00CC0606" w:rsidRPr="00CC0606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овладение коммуникативными технологиями, ис</w:t>
      </w:r>
      <w:r>
        <w:rPr>
          <w:rFonts w:ascii="Arial" w:hAnsi="Arial" w:cs="Arial"/>
          <w:i/>
          <w:sz w:val="24"/>
          <w:szCs w:val="24"/>
        </w:rPr>
        <w:t xml:space="preserve">пользуемыми в профессиональной </w:t>
      </w:r>
      <w:r w:rsidRPr="00CC0606">
        <w:rPr>
          <w:rFonts w:ascii="Arial" w:hAnsi="Arial" w:cs="Arial"/>
          <w:i/>
          <w:sz w:val="24"/>
          <w:szCs w:val="24"/>
        </w:rPr>
        <w:t xml:space="preserve">деятельности; </w:t>
      </w:r>
    </w:p>
    <w:p w:rsidR="00CC0606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изучение методологии гуманитарной науки и спос</w:t>
      </w:r>
      <w:r>
        <w:rPr>
          <w:rFonts w:ascii="Arial" w:hAnsi="Arial" w:cs="Arial"/>
          <w:i/>
          <w:sz w:val="24"/>
          <w:szCs w:val="24"/>
        </w:rPr>
        <w:t xml:space="preserve">обов ее применения для решения </w:t>
      </w:r>
      <w:r w:rsidRPr="00CC0606">
        <w:rPr>
          <w:rFonts w:ascii="Arial" w:hAnsi="Arial" w:cs="Arial"/>
          <w:i/>
          <w:sz w:val="24"/>
          <w:szCs w:val="24"/>
        </w:rPr>
        <w:t xml:space="preserve">профессиональных проблем. </w:t>
      </w:r>
    </w:p>
    <w:p w:rsidR="00CC0606" w:rsidRPr="00E34A77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62DAE">
        <w:rPr>
          <w:rFonts w:ascii="Arial" w:hAnsi="Arial" w:cs="Arial"/>
          <w:b/>
          <w:i/>
          <w:sz w:val="24"/>
          <w:szCs w:val="24"/>
        </w:rPr>
        <w:t>Задачи</w:t>
      </w:r>
      <w:r w:rsidRPr="00E34A77">
        <w:rPr>
          <w:rFonts w:ascii="Arial" w:hAnsi="Arial" w:cs="Arial"/>
          <w:i/>
          <w:sz w:val="24"/>
          <w:szCs w:val="24"/>
        </w:rPr>
        <w:t xml:space="preserve"> учебной дисциплины:</w:t>
      </w:r>
    </w:p>
    <w:p w:rsidR="00CC0606" w:rsidRPr="00CC0606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укрепление у студентов устойчивого интереса к</w:t>
      </w:r>
      <w:r>
        <w:rPr>
          <w:rFonts w:ascii="Arial" w:hAnsi="Arial" w:cs="Arial"/>
          <w:i/>
          <w:sz w:val="24"/>
          <w:szCs w:val="24"/>
        </w:rPr>
        <w:t xml:space="preserve"> коммуникативным технологиям и </w:t>
      </w:r>
      <w:r w:rsidRPr="00CC0606">
        <w:rPr>
          <w:rFonts w:ascii="Arial" w:hAnsi="Arial" w:cs="Arial"/>
          <w:i/>
          <w:sz w:val="24"/>
          <w:szCs w:val="24"/>
        </w:rPr>
        <w:t>применению соответствующих знаний в ак</w:t>
      </w:r>
      <w:r>
        <w:rPr>
          <w:rFonts w:ascii="Arial" w:hAnsi="Arial" w:cs="Arial"/>
          <w:i/>
          <w:sz w:val="24"/>
          <w:szCs w:val="24"/>
        </w:rPr>
        <w:t xml:space="preserve">адемической и профессиональной </w:t>
      </w:r>
      <w:r w:rsidRPr="00CC0606">
        <w:rPr>
          <w:rFonts w:ascii="Arial" w:hAnsi="Arial" w:cs="Arial"/>
          <w:i/>
          <w:sz w:val="24"/>
          <w:szCs w:val="24"/>
        </w:rPr>
        <w:t xml:space="preserve">деятельности; </w:t>
      </w:r>
    </w:p>
    <w:p w:rsidR="00CC0606" w:rsidRPr="00CC0606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формирование умения выстраивать прогностичес</w:t>
      </w:r>
      <w:r>
        <w:rPr>
          <w:rFonts w:ascii="Arial" w:hAnsi="Arial" w:cs="Arial"/>
          <w:i/>
          <w:sz w:val="24"/>
          <w:szCs w:val="24"/>
        </w:rPr>
        <w:t xml:space="preserve">кие сценарии и модели развития </w:t>
      </w:r>
      <w:r w:rsidRPr="00CC0606">
        <w:rPr>
          <w:rFonts w:ascii="Arial" w:hAnsi="Arial" w:cs="Arial"/>
          <w:i/>
          <w:sz w:val="24"/>
          <w:szCs w:val="24"/>
        </w:rPr>
        <w:t>коммуникативных ситуаций (деловых переговоров,</w:t>
      </w:r>
      <w:r>
        <w:rPr>
          <w:rFonts w:ascii="Arial" w:hAnsi="Arial" w:cs="Arial"/>
          <w:i/>
          <w:sz w:val="24"/>
          <w:szCs w:val="24"/>
        </w:rPr>
        <w:t xml:space="preserve"> совещаний, научных семинаров, </w:t>
      </w:r>
      <w:r w:rsidRPr="00CC0606">
        <w:rPr>
          <w:rFonts w:ascii="Arial" w:hAnsi="Arial" w:cs="Arial"/>
          <w:i/>
          <w:sz w:val="24"/>
          <w:szCs w:val="24"/>
        </w:rPr>
        <w:t>пресс</w:t>
      </w:r>
      <w:r>
        <w:rPr>
          <w:rFonts w:ascii="Arial" w:hAnsi="Arial" w:cs="Arial"/>
          <w:i/>
          <w:sz w:val="24"/>
          <w:szCs w:val="24"/>
        </w:rPr>
        <w:t>-</w:t>
      </w:r>
      <w:r w:rsidRPr="00CC0606">
        <w:rPr>
          <w:rFonts w:ascii="Arial" w:hAnsi="Arial" w:cs="Arial"/>
          <w:i/>
          <w:sz w:val="24"/>
          <w:szCs w:val="24"/>
        </w:rPr>
        <w:t xml:space="preserve">конференций, международных научных и бизнес-форумов). </w:t>
      </w:r>
    </w:p>
    <w:p w:rsidR="00CC0606" w:rsidRPr="00CC0606" w:rsidRDefault="00CC0606" w:rsidP="00CC0606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освоение норм и лексики русского литературного языка</w:t>
      </w:r>
      <w:r>
        <w:rPr>
          <w:rFonts w:ascii="Arial" w:hAnsi="Arial" w:cs="Arial"/>
          <w:i/>
          <w:sz w:val="24"/>
          <w:szCs w:val="24"/>
        </w:rPr>
        <w:t xml:space="preserve"> применительно к академической </w:t>
      </w:r>
      <w:r w:rsidRPr="00CC0606">
        <w:rPr>
          <w:rFonts w:ascii="Arial" w:hAnsi="Arial" w:cs="Arial"/>
          <w:i/>
          <w:sz w:val="24"/>
          <w:szCs w:val="24"/>
        </w:rPr>
        <w:t xml:space="preserve">и профессиональной деятельности; </w:t>
      </w:r>
    </w:p>
    <w:p w:rsidR="00CC0606" w:rsidRPr="00CC0606" w:rsidRDefault="00CC0606" w:rsidP="00CC0606">
      <w:pPr>
        <w:autoSpaceDE w:val="0"/>
        <w:autoSpaceDN w:val="0"/>
        <w:adjustRightInd w:val="0"/>
        <w:spacing w:after="240"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0606">
        <w:rPr>
          <w:rFonts w:ascii="Arial" w:hAnsi="Arial" w:cs="Arial"/>
          <w:i/>
          <w:sz w:val="24"/>
          <w:szCs w:val="24"/>
        </w:rPr>
        <w:t>– формирование навыка корректировать собственную п</w:t>
      </w:r>
      <w:r>
        <w:rPr>
          <w:rFonts w:ascii="Arial" w:hAnsi="Arial" w:cs="Arial"/>
          <w:i/>
          <w:sz w:val="24"/>
          <w:szCs w:val="24"/>
        </w:rPr>
        <w:t xml:space="preserve">рофессиональную деятельность с </w:t>
      </w:r>
      <w:r w:rsidRPr="00CC0606">
        <w:rPr>
          <w:rFonts w:ascii="Arial" w:hAnsi="Arial" w:cs="Arial"/>
          <w:i/>
          <w:sz w:val="24"/>
          <w:szCs w:val="24"/>
        </w:rPr>
        <w:t>учетом требований деловой и академической коммуникац</w:t>
      </w:r>
      <w:r>
        <w:rPr>
          <w:rFonts w:ascii="Arial" w:hAnsi="Arial" w:cs="Arial"/>
          <w:i/>
          <w:sz w:val="24"/>
          <w:szCs w:val="24"/>
        </w:rPr>
        <w:t xml:space="preserve">ии, а также ориентиров и норм, </w:t>
      </w:r>
      <w:r w:rsidRPr="00CC0606">
        <w:rPr>
          <w:rFonts w:ascii="Arial" w:hAnsi="Arial" w:cs="Arial"/>
          <w:i/>
          <w:sz w:val="24"/>
          <w:szCs w:val="24"/>
        </w:rPr>
        <w:t>налагаемых современной культурой.</w:t>
      </w:r>
    </w:p>
    <w:p w:rsidR="00CC0606" w:rsidRPr="007538F3" w:rsidRDefault="00CC0606" w:rsidP="00CC0606">
      <w:pPr>
        <w:spacing w:after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C0606" w:rsidRPr="00F62DAE" w:rsidRDefault="00CC0606" w:rsidP="00CC0606">
      <w:pPr>
        <w:pStyle w:val="22"/>
        <w:shd w:val="clear" w:color="auto" w:fill="auto"/>
        <w:spacing w:line="240" w:lineRule="auto"/>
        <w:ind w:firstLine="567"/>
        <w:jc w:val="both"/>
        <w:rPr>
          <w:i/>
        </w:rPr>
      </w:pPr>
      <w:r w:rsidRPr="00F62DAE">
        <w:rPr>
          <w:i/>
        </w:rPr>
        <w:t xml:space="preserve">Учебная дисциплина «Филологическое обеспечение профессиональной деятельности и деловой коммуникации» относится к </w:t>
      </w:r>
      <w:r>
        <w:rPr>
          <w:i/>
        </w:rPr>
        <w:t>обязательной части</w:t>
      </w:r>
      <w:r w:rsidRPr="00CC0606">
        <w:rPr>
          <w:i/>
        </w:rPr>
        <w:t xml:space="preserve"> блока Б1</w:t>
      </w:r>
      <w:r w:rsidRPr="00F62DAE">
        <w:rPr>
          <w:i/>
        </w:rPr>
        <w:t xml:space="preserve"> Федерального государственного образовательного стандарта высшего образования по</w:t>
      </w:r>
      <w:r>
        <w:rPr>
          <w:i/>
        </w:rPr>
        <w:t xml:space="preserve"> направлению подготовки 04.04.01</w:t>
      </w:r>
      <w:r w:rsidRPr="00F62DAE">
        <w:rPr>
          <w:i/>
        </w:rPr>
        <w:t xml:space="preserve"> − </w:t>
      </w:r>
      <w:r>
        <w:rPr>
          <w:i/>
        </w:rPr>
        <w:t>химия</w:t>
      </w:r>
      <w:r w:rsidRPr="00F62DAE">
        <w:rPr>
          <w:i/>
        </w:rPr>
        <w:t xml:space="preserve"> (магистратура).</w:t>
      </w:r>
    </w:p>
    <w:p w:rsidR="00CC0606" w:rsidRPr="00756A47" w:rsidRDefault="00CC0606" w:rsidP="00CC0606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C0606" w:rsidRPr="00F22913" w:rsidRDefault="00CC0606" w:rsidP="00CC0606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планируемыми результатами освоения образовательной программы (компетенциями) </w:t>
      </w:r>
      <w:r>
        <w:rPr>
          <w:rFonts w:ascii="Arial" w:hAnsi="Arial" w:cs="Arial"/>
          <w:b/>
          <w:sz w:val="24"/>
          <w:szCs w:val="24"/>
        </w:rPr>
        <w:t>и индикаторами их достижения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CC0606" w:rsidRPr="00F22913" w:rsidRDefault="00CC0606" w:rsidP="00CC0606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25"/>
        <w:gridCol w:w="851"/>
        <w:gridCol w:w="2041"/>
        <w:gridCol w:w="3771"/>
      </w:tblGrid>
      <w:tr w:rsidR="00CC0606" w:rsidRPr="00B00D8C" w:rsidTr="00A003BF">
        <w:tc>
          <w:tcPr>
            <w:tcW w:w="705" w:type="dxa"/>
          </w:tcPr>
          <w:p w:rsidR="00CC0606" w:rsidRPr="00B00D8C" w:rsidRDefault="00CC0606" w:rsidP="0091660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125" w:type="dxa"/>
          </w:tcPr>
          <w:p w:rsidR="00CC0606" w:rsidRPr="00B00D8C" w:rsidRDefault="00CC0606" w:rsidP="0091660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851" w:type="dxa"/>
          </w:tcPr>
          <w:p w:rsidR="00CC0606" w:rsidRPr="00B00D8C" w:rsidRDefault="00CC0606" w:rsidP="0091660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41" w:type="dxa"/>
          </w:tcPr>
          <w:p w:rsidR="00CC0606" w:rsidRPr="00B00D8C" w:rsidRDefault="00CC0606" w:rsidP="0091660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3771" w:type="dxa"/>
          </w:tcPr>
          <w:p w:rsidR="00CC0606" w:rsidRPr="00B00D8C" w:rsidRDefault="00CC0606" w:rsidP="0091660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CC0606" w:rsidRPr="00B00D8C" w:rsidTr="00A003BF">
        <w:tc>
          <w:tcPr>
            <w:tcW w:w="705" w:type="dxa"/>
          </w:tcPr>
          <w:p w:rsidR="00CC0606" w:rsidRPr="006C5145" w:rsidRDefault="00CC0606" w:rsidP="00CC0606">
            <w:pPr>
              <w:jc w:val="center"/>
              <w:outlineLvl w:val="1"/>
              <w:rPr>
                <w:rFonts w:ascii="Arial" w:eastAsia="Arial Unicode MS" w:hAnsi="Arial" w:cs="Arial"/>
                <w:color w:val="000000"/>
              </w:rPr>
            </w:pPr>
            <w:r w:rsidRPr="006C5145">
              <w:rPr>
                <w:rFonts w:ascii="Arial" w:eastAsia="Arial Unicode MS" w:hAnsi="Arial" w:cs="Arial"/>
              </w:rPr>
              <w:t>УК-4</w:t>
            </w:r>
          </w:p>
        </w:tc>
        <w:tc>
          <w:tcPr>
            <w:tcW w:w="2125" w:type="dxa"/>
          </w:tcPr>
          <w:p w:rsidR="00CC0606" w:rsidRPr="006C5145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 w:rsidRPr="006C5145">
              <w:rPr>
                <w:rFonts w:ascii="Arial" w:hAnsi="Arial" w:cs="Arial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C5145">
              <w:rPr>
                <w:rFonts w:ascii="Arial" w:hAnsi="Arial" w:cs="Arial"/>
              </w:rPr>
              <w:t>ых</w:t>
            </w:r>
            <w:proofErr w:type="spellEnd"/>
            <w:r w:rsidRPr="006C5145">
              <w:rPr>
                <w:rFonts w:ascii="Arial" w:hAnsi="Arial" w:cs="Arial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851" w:type="dxa"/>
          </w:tcPr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УК-4.1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УК-4.2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УК-4.3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УК-4-4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УК-4.5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CC0606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УК-4.6</w:t>
            </w:r>
          </w:p>
          <w:p w:rsidR="00CC0606" w:rsidRPr="00B00D8C" w:rsidRDefault="00CC0606" w:rsidP="00CC060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041" w:type="dxa"/>
          </w:tcPr>
          <w:p w:rsidR="00CC0606" w:rsidRPr="00850351" w:rsidRDefault="00CC0606" w:rsidP="00CC0606">
            <w:pPr>
              <w:outlineLvl w:val="1"/>
              <w:rPr>
                <w:rFonts w:ascii="Arial" w:hAnsi="Arial" w:cs="Arial"/>
              </w:rPr>
            </w:pPr>
            <w:r w:rsidRPr="00850351">
              <w:rPr>
                <w:rFonts w:ascii="Arial" w:hAnsi="Arial" w:cs="Arial"/>
              </w:rPr>
              <w:t xml:space="preserve">Выбирает на государственном языке коммуникативно приемлемые стратегии академического и </w:t>
            </w:r>
            <w:proofErr w:type="gramStart"/>
            <w:r w:rsidRPr="00850351">
              <w:rPr>
                <w:rFonts w:ascii="Arial" w:hAnsi="Arial" w:cs="Arial"/>
              </w:rPr>
              <w:t>профессионально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850351">
              <w:rPr>
                <w:rFonts w:ascii="Arial" w:hAnsi="Arial" w:cs="Arial"/>
              </w:rPr>
              <w:t>го</w:t>
            </w:r>
            <w:proofErr w:type="spellEnd"/>
            <w:proofErr w:type="gramEnd"/>
            <w:r w:rsidRPr="00850351">
              <w:rPr>
                <w:rFonts w:ascii="Arial" w:hAnsi="Arial" w:cs="Arial"/>
              </w:rPr>
              <w:t xml:space="preserve"> общения</w:t>
            </w:r>
          </w:p>
          <w:p w:rsidR="00CC0606" w:rsidRDefault="00CC0606" w:rsidP="00CC0606">
            <w:pPr>
              <w:outlineLvl w:val="1"/>
              <w:rPr>
                <w:rFonts w:ascii="Arial" w:hAnsi="Arial" w:cs="Arial"/>
              </w:rPr>
            </w:pPr>
            <w:r w:rsidRPr="00D7090A">
              <w:rPr>
                <w:rFonts w:ascii="Arial" w:hAnsi="Arial" w:cs="Arial"/>
              </w:rPr>
              <w:t>Владеет культурой письменного и устного оформления профессионально ориентированного научного текста на государственном языке РФ</w:t>
            </w:r>
          </w:p>
          <w:p w:rsidR="00CC0606" w:rsidRPr="00850351" w:rsidRDefault="00CC0606" w:rsidP="00CC0606">
            <w:pPr>
              <w:outlineLvl w:val="1"/>
              <w:rPr>
                <w:rFonts w:ascii="Arial" w:hAnsi="Arial" w:cs="Arial"/>
              </w:rPr>
            </w:pPr>
            <w:r w:rsidRPr="00850351">
              <w:rPr>
                <w:rFonts w:ascii="Arial" w:hAnsi="Arial" w:cs="Arial"/>
              </w:rPr>
              <w:t xml:space="preserve">Умеет вести устные деловые переговоры в процессе </w:t>
            </w:r>
            <w:proofErr w:type="gramStart"/>
            <w:r w:rsidRPr="00850351">
              <w:rPr>
                <w:rFonts w:ascii="Arial" w:hAnsi="Arial" w:cs="Arial"/>
              </w:rPr>
              <w:t>профессионально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850351">
              <w:rPr>
                <w:rFonts w:ascii="Arial" w:hAnsi="Arial" w:cs="Arial"/>
              </w:rPr>
              <w:t>го</w:t>
            </w:r>
            <w:proofErr w:type="spellEnd"/>
            <w:proofErr w:type="gramEnd"/>
            <w:r w:rsidRPr="00850351">
              <w:rPr>
                <w:rFonts w:ascii="Arial" w:hAnsi="Arial" w:cs="Arial"/>
              </w:rPr>
              <w:t xml:space="preserve"> взаимодействия на государственном языке РФ</w:t>
            </w:r>
          </w:p>
          <w:p w:rsidR="00CC0606" w:rsidRPr="00850351" w:rsidRDefault="00CC0606" w:rsidP="00CC0606">
            <w:pPr>
              <w:outlineLvl w:val="1"/>
              <w:rPr>
                <w:rFonts w:ascii="Arial" w:hAnsi="Arial" w:cs="Arial"/>
              </w:rPr>
            </w:pPr>
            <w:r w:rsidRPr="00850351">
              <w:rPr>
                <w:rFonts w:ascii="Arial" w:hAnsi="Arial" w:cs="Arial"/>
              </w:rPr>
              <w:t>Аргументирован</w:t>
            </w:r>
            <w:r>
              <w:rPr>
                <w:rFonts w:ascii="Arial" w:hAnsi="Arial" w:cs="Arial"/>
              </w:rPr>
              <w:t>н</w:t>
            </w:r>
            <w:r w:rsidRPr="00850351">
              <w:rPr>
                <w:rFonts w:ascii="Arial" w:hAnsi="Arial" w:cs="Arial"/>
              </w:rPr>
              <w:t xml:space="preserve">о и конструктивно отстаивает свои позиции и идеи в академических и </w:t>
            </w:r>
            <w:proofErr w:type="spellStart"/>
            <w:proofErr w:type="gramStart"/>
            <w:r w:rsidRPr="00850351">
              <w:rPr>
                <w:rFonts w:ascii="Arial" w:hAnsi="Arial" w:cs="Arial"/>
              </w:rPr>
              <w:t>профессиональ</w:t>
            </w:r>
            <w:r>
              <w:rPr>
                <w:rFonts w:ascii="Arial" w:hAnsi="Arial" w:cs="Arial"/>
              </w:rPr>
              <w:t>-</w:t>
            </w:r>
            <w:r w:rsidRPr="00850351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850351">
              <w:rPr>
                <w:rFonts w:ascii="Arial" w:hAnsi="Arial" w:cs="Arial"/>
              </w:rPr>
              <w:t xml:space="preserve"> дискуссиях на государственном языке РФ</w:t>
            </w:r>
          </w:p>
          <w:p w:rsidR="00CC0606" w:rsidRPr="00850351" w:rsidRDefault="00CC0606" w:rsidP="00CC0606">
            <w:pPr>
              <w:outlineLvl w:val="1"/>
              <w:rPr>
                <w:rFonts w:ascii="Arial" w:hAnsi="Arial" w:cs="Arial"/>
              </w:rPr>
            </w:pPr>
            <w:r w:rsidRPr="00850351">
              <w:rPr>
                <w:rFonts w:ascii="Arial" w:hAnsi="Arial" w:cs="Arial"/>
              </w:rPr>
              <w:t xml:space="preserve">Владеет интегративными коммуникативными умениями в различных ситуациях академического и </w:t>
            </w:r>
            <w:proofErr w:type="gramStart"/>
            <w:r w:rsidRPr="00850351">
              <w:rPr>
                <w:rFonts w:ascii="Arial" w:hAnsi="Arial" w:cs="Arial"/>
              </w:rPr>
              <w:t>профессионально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850351">
              <w:rPr>
                <w:rFonts w:ascii="Arial" w:hAnsi="Arial" w:cs="Arial"/>
              </w:rPr>
              <w:t>го</w:t>
            </w:r>
            <w:proofErr w:type="spellEnd"/>
            <w:proofErr w:type="gramEnd"/>
            <w:r w:rsidRPr="00850351">
              <w:rPr>
                <w:rFonts w:ascii="Arial" w:hAnsi="Arial" w:cs="Arial"/>
              </w:rPr>
              <w:t xml:space="preserve"> общения, адаптируя речь, стиль общения и язык жестов к ситуациям взаимодействия</w:t>
            </w:r>
          </w:p>
          <w:p w:rsidR="00CC0606" w:rsidRPr="00B00D8C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 w:rsidRPr="00850351">
              <w:rPr>
                <w:rFonts w:ascii="Arial" w:hAnsi="Arial" w:cs="Arial"/>
              </w:rPr>
              <w:t>Умеет составлять и редактировать профессионально ориентированные тексты, а также академические тексты (рефераты, эссе, обзоры, статьи и т.д.)</w:t>
            </w:r>
          </w:p>
        </w:tc>
        <w:tc>
          <w:tcPr>
            <w:tcW w:w="3771" w:type="dxa"/>
          </w:tcPr>
          <w:p w:rsidR="00CC0606" w:rsidRPr="0069677A" w:rsidRDefault="00CC0606" w:rsidP="00CC0606">
            <w:pPr>
              <w:outlineLvl w:val="1"/>
              <w:rPr>
                <w:rFonts w:ascii="Arial" w:hAnsi="Arial" w:cs="Arial"/>
                <w:b/>
                <w:color w:val="000000"/>
              </w:rPr>
            </w:pPr>
            <w:r w:rsidRPr="0069677A">
              <w:rPr>
                <w:rFonts w:ascii="Arial" w:hAnsi="Arial" w:cs="Arial"/>
                <w:b/>
                <w:color w:val="000000"/>
              </w:rPr>
              <w:t>Знать: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9677A">
              <w:rPr>
                <w:rFonts w:ascii="Arial" w:hAnsi="Arial" w:cs="Arial"/>
              </w:rPr>
              <w:t>основные нормы современного русского (и/или иностранного) языка (орфографические, пунктуационные, грамматические, стилистические, орфоэпические) и основные элементы системы функциональных стилей русского (и/или иностранного) языка.</w:t>
            </w:r>
          </w:p>
          <w:p w:rsidR="00CC0606" w:rsidRPr="0069677A" w:rsidRDefault="00CC0606" w:rsidP="00CC0606">
            <w:pPr>
              <w:outlineLvl w:val="1"/>
              <w:rPr>
                <w:rFonts w:ascii="Arial" w:hAnsi="Arial" w:cs="Arial"/>
              </w:rPr>
            </w:pPr>
            <w:r w:rsidRPr="0069677A">
              <w:rPr>
                <w:rFonts w:ascii="Arial" w:hAnsi="Arial" w:cs="Arial"/>
                <w:b/>
                <w:color w:val="000000"/>
              </w:rPr>
              <w:t>Уметь: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9677A">
              <w:rPr>
                <w:rFonts w:ascii="Arial" w:hAnsi="Arial" w:cs="Arial"/>
              </w:rPr>
              <w:t>пользоваться основной справочной литературой (информационной базой), толковыми и нормативными словарями (ресурсами) русского (и/или иностранного) языка.</w:t>
            </w:r>
          </w:p>
          <w:p w:rsidR="00CC0606" w:rsidRPr="00B00D8C" w:rsidRDefault="00CC0606" w:rsidP="00CC0606">
            <w:pPr>
              <w:outlineLvl w:val="1"/>
              <w:rPr>
                <w:rFonts w:ascii="Arial" w:hAnsi="Arial" w:cs="Arial"/>
                <w:color w:val="000000"/>
              </w:rPr>
            </w:pPr>
            <w:r w:rsidRPr="0069677A">
              <w:rPr>
                <w:rFonts w:ascii="Arial" w:hAnsi="Arial" w:cs="Arial"/>
                <w:b/>
                <w:color w:val="000000"/>
              </w:rPr>
              <w:t>Владеть:</w:t>
            </w:r>
            <w:r w:rsidRPr="0069677A">
              <w:rPr>
                <w:rFonts w:ascii="Arial" w:hAnsi="Arial" w:cs="Arial"/>
                <w:color w:val="000000"/>
              </w:rPr>
              <w:t xml:space="preserve"> способностью </w:t>
            </w:r>
            <w:r w:rsidRPr="0069677A">
              <w:rPr>
                <w:rFonts w:ascii="Arial" w:hAnsi="Arial" w:cs="Arial"/>
              </w:rPr>
              <w:t>создания, оценки и интерпретации грамотных и логически непротиворечивых письменных и устных текстов, в том числе реферативно-исследовательского характера, связанных с областью профессиональной деятельности.</w:t>
            </w:r>
          </w:p>
        </w:tc>
      </w:tr>
    </w:tbl>
    <w:p w:rsidR="00CC0606" w:rsidRPr="00F22913" w:rsidRDefault="00CC0606" w:rsidP="00CC060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.</w:t>
      </w:r>
      <w:r w:rsidRPr="00F22913">
        <w:rPr>
          <w:rFonts w:ascii="Arial" w:hAnsi="Arial" w:cs="Arial"/>
        </w:rPr>
        <w:t>(</w:t>
      </w:r>
      <w:proofErr w:type="gramEnd"/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Pr="00B00D8C">
        <w:rPr>
          <w:rFonts w:ascii="Arial" w:hAnsi="Arial" w:cs="Arial"/>
          <w:sz w:val="24"/>
          <w:szCs w:val="24"/>
        </w:rPr>
        <w:t xml:space="preserve">— </w:t>
      </w:r>
      <w:r w:rsidRPr="0019393F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9393F">
        <w:rPr>
          <w:rFonts w:ascii="Arial" w:hAnsi="Arial" w:cs="Arial"/>
          <w:sz w:val="24"/>
          <w:szCs w:val="24"/>
          <w:u w:val="single"/>
        </w:rPr>
        <w:t>/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19393F">
        <w:rPr>
          <w:rFonts w:ascii="Arial" w:hAnsi="Arial" w:cs="Arial"/>
          <w:sz w:val="24"/>
          <w:szCs w:val="24"/>
          <w:u w:val="single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CC0606" w:rsidRPr="00F22913" w:rsidRDefault="00CC0606" w:rsidP="00CC0606">
      <w:pPr>
        <w:spacing w:before="100" w:beforeAutospacing="1" w:after="100" w:afterAutospacing="1"/>
        <w:jc w:val="both"/>
        <w:rPr>
          <w:sz w:val="24"/>
          <w:szCs w:val="24"/>
        </w:rPr>
      </w:pPr>
      <w:r w:rsidRPr="0070047B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70047B">
        <w:rPr>
          <w:rFonts w:ascii="Arial" w:hAnsi="Arial" w:cs="Arial"/>
          <w:i/>
        </w:rPr>
        <w:t xml:space="preserve">(зачет/экзамен) </w:t>
      </w:r>
      <w:r w:rsidRPr="0019393F">
        <w:rPr>
          <w:rFonts w:ascii="Arial" w:hAnsi="Arial" w:cs="Arial"/>
          <w:sz w:val="24"/>
          <w:szCs w:val="24"/>
          <w:u w:val="single"/>
        </w:rPr>
        <w:t>зачет</w:t>
      </w:r>
    </w:p>
    <w:p w:rsidR="00CC0606" w:rsidRPr="00F22913" w:rsidRDefault="00CC0606" w:rsidP="00CC0606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 </w:t>
      </w:r>
      <w:r>
        <w:rPr>
          <w:rFonts w:ascii="Arial" w:hAnsi="Arial" w:cs="Arial"/>
          <w:b/>
          <w:sz w:val="24"/>
          <w:szCs w:val="24"/>
        </w:rPr>
        <w:t>Трудоемкость по видам учебной работы</w:t>
      </w:r>
    </w:p>
    <w:tbl>
      <w:tblPr>
        <w:tblW w:w="966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856"/>
      </w:tblGrid>
      <w:tr w:rsidR="00CC0606" w:rsidRPr="00F22913" w:rsidTr="00A003BF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CC0606" w:rsidRPr="00F22913" w:rsidTr="00A003BF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276" w:type="dxa"/>
            <w:gridSpan w:val="3"/>
          </w:tcPr>
          <w:p w:rsidR="00CC0606" w:rsidRPr="00F22913" w:rsidRDefault="00CC0606" w:rsidP="00916601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CC0606" w:rsidRPr="00F22913" w:rsidTr="00A003BF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800" w:type="dxa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856" w:type="dxa"/>
          </w:tcPr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606" w:rsidRPr="00F22913" w:rsidRDefault="00CC0606" w:rsidP="00916601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C0606" w:rsidRPr="00F22913" w:rsidTr="00A003BF">
        <w:trPr>
          <w:trHeight w:val="301"/>
        </w:trPr>
        <w:tc>
          <w:tcPr>
            <w:tcW w:w="4254" w:type="dxa"/>
            <w:gridSpan w:val="2"/>
            <w:vAlign w:val="center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CC0606" w:rsidRPr="00F22913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386B88" w:rsidTr="00A003BF">
        <w:trPr>
          <w:trHeight w:val="292"/>
        </w:trPr>
        <w:tc>
          <w:tcPr>
            <w:tcW w:w="2056" w:type="dxa"/>
            <w:vMerge w:val="restart"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CC0606" w:rsidRPr="00386B88" w:rsidRDefault="00CC0606" w:rsidP="00916601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</w:tcPr>
          <w:p w:rsidR="00CC0606" w:rsidRPr="00386B88" w:rsidRDefault="00CC0606" w:rsidP="00916601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0606" w:rsidRPr="00386B88" w:rsidRDefault="00CC0606" w:rsidP="00916601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0606" w:rsidRPr="00386B88" w:rsidRDefault="00CC0606" w:rsidP="00916601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386B88" w:rsidRDefault="00CC0606" w:rsidP="00916601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386B88" w:rsidTr="00A003BF">
        <w:trPr>
          <w:trHeight w:val="253"/>
        </w:trPr>
        <w:tc>
          <w:tcPr>
            <w:tcW w:w="2056" w:type="dxa"/>
            <w:vMerge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2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386B88" w:rsidTr="00A003BF">
        <w:trPr>
          <w:trHeight w:val="286"/>
        </w:trPr>
        <w:tc>
          <w:tcPr>
            <w:tcW w:w="2056" w:type="dxa"/>
            <w:vMerge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386B88" w:rsidTr="00A003BF">
        <w:trPr>
          <w:trHeight w:val="261"/>
        </w:trPr>
        <w:tc>
          <w:tcPr>
            <w:tcW w:w="4254" w:type="dxa"/>
            <w:gridSpan w:val="2"/>
            <w:vAlign w:val="center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386B88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F22913" w:rsidTr="00A003BF">
        <w:trPr>
          <w:trHeight w:val="261"/>
        </w:trPr>
        <w:tc>
          <w:tcPr>
            <w:tcW w:w="4254" w:type="dxa"/>
            <w:gridSpan w:val="2"/>
            <w:vAlign w:val="center"/>
          </w:tcPr>
          <w:p w:rsidR="00CC0606" w:rsidRPr="00386B88" w:rsidRDefault="00CC0606" w:rsidP="00A31983">
            <w:pPr>
              <w:pStyle w:val="a5"/>
              <w:snapToGrid w:val="0"/>
              <w:ind w:right="175"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</w:t>
            </w:r>
            <w:r w:rsidR="00A31983">
              <w:rPr>
                <w:rFonts w:ascii="Arial" w:hAnsi="Arial" w:cs="Arial"/>
                <w:sz w:val="20"/>
                <w:szCs w:val="20"/>
              </w:rPr>
              <w:t>онтрольн</w:t>
            </w:r>
            <w:r w:rsidRPr="00386B88">
              <w:rPr>
                <w:rFonts w:ascii="Arial" w:hAnsi="Arial" w:cs="Arial"/>
                <w:sz w:val="20"/>
                <w:szCs w:val="20"/>
              </w:rPr>
              <w:t>ая работа (проект)</w:t>
            </w:r>
          </w:p>
        </w:tc>
        <w:tc>
          <w:tcPr>
            <w:tcW w:w="1134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F22913" w:rsidTr="00A003BF">
        <w:trPr>
          <w:trHeight w:val="261"/>
        </w:trPr>
        <w:tc>
          <w:tcPr>
            <w:tcW w:w="4254" w:type="dxa"/>
            <w:gridSpan w:val="2"/>
            <w:vAlign w:val="center"/>
          </w:tcPr>
          <w:p w:rsidR="00CC0606" w:rsidRPr="00F22913" w:rsidRDefault="00CC0606" w:rsidP="009166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(зачет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  – </w:t>
            </w:r>
            <w:r w:rsidRPr="00A14B6D">
              <w:rPr>
                <w:rFonts w:ascii="Arial" w:hAnsi="Arial" w:cs="Arial"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134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F22913" w:rsidRDefault="00CC0606" w:rsidP="0091660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06" w:rsidRPr="00F22913" w:rsidTr="00A003BF">
        <w:trPr>
          <w:trHeight w:val="261"/>
        </w:trPr>
        <w:tc>
          <w:tcPr>
            <w:tcW w:w="4254" w:type="dxa"/>
            <w:gridSpan w:val="2"/>
            <w:vAlign w:val="center"/>
          </w:tcPr>
          <w:p w:rsidR="00CC0606" w:rsidRPr="002C254D" w:rsidRDefault="00CC0606" w:rsidP="00916601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CC0606" w:rsidRPr="00F22913" w:rsidRDefault="00CC0606" w:rsidP="009166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72</w:t>
            </w:r>
          </w:p>
        </w:tc>
        <w:tc>
          <w:tcPr>
            <w:tcW w:w="1620" w:type="dxa"/>
          </w:tcPr>
          <w:p w:rsidR="00CC0606" w:rsidRPr="00F22913" w:rsidRDefault="00CC0606" w:rsidP="009166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72</w:t>
            </w:r>
          </w:p>
        </w:tc>
        <w:tc>
          <w:tcPr>
            <w:tcW w:w="1800" w:type="dxa"/>
          </w:tcPr>
          <w:p w:rsidR="00CC0606" w:rsidRPr="00F22913" w:rsidRDefault="00CC0606" w:rsidP="0091660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</w:tcPr>
          <w:p w:rsidR="00CC0606" w:rsidRPr="00F22913" w:rsidRDefault="00CC0606" w:rsidP="00916601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0B6" w:rsidRDefault="00F330B6" w:rsidP="00CC060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CC0606" w:rsidRPr="00B00D8C" w:rsidRDefault="00CC0606" w:rsidP="00CC060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00D8C">
        <w:rPr>
          <w:rFonts w:ascii="Arial" w:hAnsi="Arial" w:cs="Arial"/>
          <w:b/>
          <w:sz w:val="22"/>
          <w:szCs w:val="22"/>
        </w:rPr>
        <w:t xml:space="preserve">13.1. </w:t>
      </w:r>
      <w:r w:rsidRPr="00B00D8C"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982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339"/>
        <w:gridCol w:w="5103"/>
        <w:gridCol w:w="13"/>
        <w:gridCol w:w="1547"/>
        <w:gridCol w:w="13"/>
      </w:tblGrid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2031B4">
              <w:rPr>
                <w:rFonts w:ascii="Arial" w:hAnsi="Arial" w:cs="Arial"/>
              </w:rPr>
              <w:t>Реализация раздела дисциплины с помощью онлайн-курса</w:t>
            </w:r>
            <w:r>
              <w:rPr>
                <w:rFonts w:ascii="Arial" w:hAnsi="Arial" w:cs="Arial"/>
              </w:rPr>
              <w:t>, ЭУМК *</w:t>
            </w:r>
          </w:p>
        </w:tc>
      </w:tr>
      <w:tr w:rsidR="00CC0606" w:rsidRPr="00F22913" w:rsidTr="00F330B6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>1. Лекции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c>
          <w:tcPr>
            <w:tcW w:w="8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>2. Практические занятия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Понятие системы, совокупности, структуры, элемента, функции. Язык как знаковая система.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snapToGrid w:val="0"/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>Язык как первичная знаковая система. Функции слова как элемента знаковой системы языка.   Формирование и развитие коммуникации в обществе. Понятие коммуникативной грамотности Язык и другие средства передач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680AB7">
              <w:rPr>
                <w:rFonts w:ascii="Arial" w:hAnsi="Arial" w:cs="Arial"/>
                <w:color w:val="000000"/>
              </w:rPr>
              <w:t xml:space="preserve"> информации в обществе.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2.2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 xml:space="preserve">Понятие коммуникации. Основные понятия </w:t>
            </w:r>
            <w:proofErr w:type="spellStart"/>
            <w:r w:rsidRPr="002176BB">
              <w:rPr>
                <w:rFonts w:ascii="Arial" w:hAnsi="Arial" w:cs="Arial"/>
              </w:rPr>
              <w:t>коммуникативистики</w:t>
            </w:r>
            <w:proofErr w:type="spellEnd"/>
            <w:r w:rsidRPr="002176BB">
              <w:rPr>
                <w:rFonts w:ascii="Arial" w:hAnsi="Arial" w:cs="Arial"/>
              </w:rPr>
              <w:t>; методология теории коммуникации.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 xml:space="preserve">Основные понятия новой области научного знания - </w:t>
            </w:r>
            <w:proofErr w:type="spellStart"/>
            <w:r w:rsidRPr="00680AB7">
              <w:rPr>
                <w:rFonts w:ascii="Arial" w:hAnsi="Arial" w:cs="Arial"/>
                <w:color w:val="000000"/>
              </w:rPr>
              <w:t>коммуникативистики</w:t>
            </w:r>
            <w:proofErr w:type="spellEnd"/>
            <w:r w:rsidRPr="00680AB7">
              <w:rPr>
                <w:rFonts w:ascii="Arial" w:hAnsi="Arial" w:cs="Arial"/>
                <w:color w:val="000000"/>
              </w:rPr>
              <w:t xml:space="preserve">; методология теории коммуникации; связь теории коммуникации и риторики, теории коммуникации и семиологии, </w:t>
            </w:r>
            <w:proofErr w:type="spellStart"/>
            <w:r w:rsidRPr="00680AB7">
              <w:rPr>
                <w:rFonts w:ascii="Arial" w:hAnsi="Arial" w:cs="Arial"/>
                <w:color w:val="000000"/>
              </w:rPr>
              <w:t>жанрологии</w:t>
            </w:r>
            <w:proofErr w:type="spellEnd"/>
            <w:r w:rsidRPr="00680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Слово как двухчастная сущность. План содержания (знач</w:t>
            </w:r>
            <w:r>
              <w:rPr>
                <w:rFonts w:ascii="Arial" w:hAnsi="Arial" w:cs="Arial"/>
              </w:rPr>
              <w:t xml:space="preserve">ение) и план выражения (форма).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Компоненты значения слова. Значение денотативное и коннотативное. Понятие «коммуникативные технологии»: теоретическое осмысление и прик</w:t>
            </w:r>
            <w:r>
              <w:rPr>
                <w:rFonts w:ascii="Arial" w:hAnsi="Arial" w:cs="Arial"/>
                <w:color w:val="000000"/>
              </w:rPr>
              <w:t>ладные инструментальные модели.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Проблема значения слова.</w:t>
            </w:r>
            <w:r>
              <w:rPr>
                <w:rFonts w:ascii="Arial" w:hAnsi="Arial" w:cs="Arial"/>
              </w:rPr>
              <w:t xml:space="preserve"> Коммуникативные технологии.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Значение денотативное и коннотативное. «Автор» и «адресат» в проекции коммуникативного продукта, информационный и коммуникативный знак; цели коммуникации и их типология.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 xml:space="preserve">Система и типология коммуникативных знаков, кодирование и декодирование информации, </w:t>
            </w:r>
            <w:proofErr w:type="spellStart"/>
            <w:r w:rsidRPr="002176BB">
              <w:rPr>
                <w:rFonts w:ascii="Arial" w:hAnsi="Arial" w:cs="Arial"/>
              </w:rPr>
              <w:t>поликодовое</w:t>
            </w:r>
            <w:proofErr w:type="spellEnd"/>
            <w:r w:rsidRPr="002176BB">
              <w:rPr>
                <w:rFonts w:ascii="Arial" w:hAnsi="Arial" w:cs="Arial"/>
              </w:rPr>
              <w:t xml:space="preserve"> коммуникативное пространство.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Этапы коммуникативной деятельности по созданию коммуникативного проду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680AB7">
              <w:rPr>
                <w:rFonts w:ascii="Arial" w:hAnsi="Arial" w:cs="Arial"/>
                <w:color w:val="000000"/>
              </w:rPr>
              <w:t xml:space="preserve">та: ориентировка, планирование, производство (продуцирование), корректировка. Исторический аспект частной риторики и современная </w:t>
            </w:r>
            <w:proofErr w:type="spellStart"/>
            <w:r w:rsidRPr="00680AB7">
              <w:rPr>
                <w:rFonts w:ascii="Arial" w:hAnsi="Arial" w:cs="Arial"/>
                <w:color w:val="000000"/>
              </w:rPr>
              <w:t>жанрология</w:t>
            </w:r>
            <w:proofErr w:type="spellEnd"/>
            <w:r w:rsidRPr="00680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Выразительные средства языка и стилистические приемы.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>Понятие о выразительных средствах и стилистических приемах. Лексические, синтаксические и фонетические приемы.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Коммуникативная</w:t>
            </w:r>
            <w:r w:rsidRPr="002176BB">
              <w:rPr>
                <w:rFonts w:ascii="Arial" w:hAnsi="Arial" w:cs="Arial"/>
              </w:rPr>
              <w:t xml:space="preserve"> деяте</w:t>
            </w:r>
            <w:r>
              <w:rPr>
                <w:rFonts w:ascii="Arial" w:hAnsi="Arial" w:cs="Arial"/>
              </w:rPr>
              <w:t>льность</w:t>
            </w:r>
            <w:r w:rsidRPr="002176BB">
              <w:rPr>
                <w:rFonts w:ascii="Arial" w:hAnsi="Arial" w:cs="Arial"/>
              </w:rPr>
              <w:t xml:space="preserve"> по созданию коммуникативного продук</w:t>
            </w:r>
            <w:r>
              <w:rPr>
                <w:rFonts w:ascii="Arial" w:hAnsi="Arial" w:cs="Arial"/>
              </w:rPr>
              <w:t>та.</w:t>
            </w:r>
          </w:p>
          <w:p w:rsidR="00CC0606" w:rsidRPr="002176BB" w:rsidRDefault="00CC0606" w:rsidP="009166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</w:rPr>
              <w:t xml:space="preserve">Этапы коммуникативной деятельности по созданию коммуникативного продукта: ориентировка, планирование, производство (продуцирование), корректировка. </w:t>
            </w:r>
            <w:r w:rsidRPr="00680AB7">
              <w:rPr>
                <w:rFonts w:ascii="Arial" w:hAnsi="Arial" w:cs="Arial"/>
                <w:color w:val="000000"/>
              </w:rPr>
              <w:t>Речевые игры и общение Восприятие человека человеком в коммуникации. Языковой паспорт говорящего и его роль в общении. Связи с общественностью как комплексная область профессионального знания.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облема текста. Классификация</w:t>
            </w:r>
            <w:r w:rsidRPr="002176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текстов </w:t>
            </w:r>
            <w:r w:rsidRPr="002176BB">
              <w:rPr>
                <w:rFonts w:ascii="Arial" w:hAnsi="Arial" w:cs="Arial"/>
              </w:rPr>
              <w:t>как коммуникативных продуктов.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>Основные теории классификации текстов</w:t>
            </w:r>
            <w:r>
              <w:rPr>
                <w:rFonts w:ascii="Arial" w:hAnsi="Arial" w:cs="Arial"/>
                <w:color w:val="000000"/>
              </w:rPr>
              <w:t xml:space="preserve"> как коммуникативных продуктов.</w:t>
            </w:r>
            <w:r w:rsidRPr="00680AB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Текст и и</w:t>
            </w:r>
            <w:r w:rsidRPr="00680AB7">
              <w:rPr>
                <w:rFonts w:ascii="Arial" w:hAnsi="Arial" w:cs="Arial"/>
                <w:color w:val="000000"/>
              </w:rPr>
              <w:t>мидж. Связь PR-деятельности с маркетинговыми коммуникациями, менеджментом органи</w:t>
            </w:r>
            <w:r>
              <w:rPr>
                <w:rFonts w:ascii="Arial" w:hAnsi="Arial" w:cs="Arial"/>
                <w:color w:val="000000"/>
              </w:rPr>
              <w:t>зации, рекламной деятельностью.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и речевое взаимодействие.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Профессиональный статус и профессиональный кодекс PR-агента. Основные направления деятельности PR-служб; активные средства PR-деятельности.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Общение и ролевое поведение.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 xml:space="preserve">Социально-коммуникативные </w:t>
            </w:r>
            <w:r>
              <w:rPr>
                <w:rFonts w:ascii="Arial" w:hAnsi="Arial" w:cs="Arial"/>
                <w:color w:val="000000"/>
              </w:rPr>
              <w:t>технологии: сущность, структура.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Коммуникативные позиции и роли.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 xml:space="preserve">Социально-коммуникативные </w:t>
            </w:r>
            <w:r>
              <w:rPr>
                <w:rFonts w:ascii="Arial" w:hAnsi="Arial" w:cs="Arial"/>
                <w:color w:val="000000"/>
              </w:rPr>
              <w:t>технологии: функции; типология.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Восприятие человека человеком в коммуникации.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Модели коммуникативных технологий: </w:t>
            </w:r>
            <w:r w:rsidRPr="00680AB7">
              <w:rPr>
                <w:rFonts w:ascii="Arial" w:hAnsi="Arial" w:cs="Arial"/>
                <w:color w:val="000000"/>
              </w:rPr>
              <w:t>журналистского информирования, жесткого манипулирования, мягкого манипулирования; двусторонняя симметричная коммуникативная технология.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«Автор» – «текст» – «реципиент» как динамич</w:t>
            </w:r>
            <w:r>
              <w:rPr>
                <w:rFonts w:ascii="Arial" w:hAnsi="Arial" w:cs="Arial"/>
              </w:rPr>
              <w:t>еская система.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>Автор биографи</w:t>
            </w:r>
            <w:r>
              <w:rPr>
                <w:rFonts w:ascii="Arial" w:hAnsi="Arial" w:cs="Arial"/>
                <w:color w:val="000000"/>
              </w:rPr>
              <w:t>ческий. Автор как образ автора.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Интерпретация текста.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Формы раскрытия авторского сознания: субъектные и несубъектные.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Связи с общественностью как комплексная об</w:t>
            </w:r>
            <w:r>
              <w:rPr>
                <w:rFonts w:ascii="Arial" w:hAnsi="Arial" w:cs="Arial"/>
              </w:rPr>
              <w:t>ласть профессионального знания.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</w:rPr>
            </w:pPr>
            <w:r w:rsidRPr="00680AB7">
              <w:rPr>
                <w:rFonts w:ascii="Arial" w:hAnsi="Arial" w:cs="Arial"/>
                <w:color w:val="000000"/>
              </w:rPr>
              <w:t>Электронные СМИ (телевидение, радио, Интернет) как «новые» коммуникативные продукты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Социально-коммуникативные технологии: сущность, структура, функции.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Развитие коммуникации на современном этапе.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Законы коммуникативного взаимодействия и требования к качественному коммуникатив</w:t>
            </w:r>
            <w:r>
              <w:rPr>
                <w:rFonts w:ascii="Arial" w:hAnsi="Arial" w:cs="Arial"/>
              </w:rPr>
              <w:t>ному продукту.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A14B6D" w:rsidRDefault="00CC0606" w:rsidP="0091660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0AB7">
              <w:rPr>
                <w:rFonts w:ascii="Arial" w:hAnsi="Arial" w:cs="Arial"/>
                <w:color w:val="000000"/>
              </w:rPr>
              <w:t xml:space="preserve"> Технологические параметры дискурсивной коммуникации.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Параметры оценки качества информационного продукта.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>Параметры оценки качества информационного продукта: коммуникативные, текстовые, жанрово-стилевые.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C0606" w:rsidRPr="00F22913" w:rsidTr="00F330B6">
        <w:trPr>
          <w:gridAfter w:val="1"/>
          <w:wAfter w:w="13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Тенденции развития современной коммуникации.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680AB7" w:rsidRDefault="00CC0606" w:rsidP="00916601">
            <w:pPr>
              <w:jc w:val="both"/>
              <w:rPr>
                <w:rFonts w:ascii="Arial" w:hAnsi="Arial" w:cs="Arial"/>
                <w:color w:val="000000"/>
              </w:rPr>
            </w:pPr>
            <w:r w:rsidRPr="00680AB7">
              <w:rPr>
                <w:rFonts w:ascii="Arial" w:hAnsi="Arial" w:cs="Arial"/>
                <w:color w:val="000000"/>
              </w:rPr>
              <w:t xml:space="preserve">Медиаресурсы как особая система кодирования информации. </w:t>
            </w:r>
            <w:proofErr w:type="spellStart"/>
            <w:r w:rsidRPr="00680AB7">
              <w:rPr>
                <w:rFonts w:ascii="Arial" w:hAnsi="Arial" w:cs="Arial"/>
                <w:color w:val="000000"/>
              </w:rPr>
              <w:t>Медиакультура</w:t>
            </w:r>
            <w:proofErr w:type="spellEnd"/>
            <w:r w:rsidRPr="00680AB7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680AB7">
              <w:rPr>
                <w:rFonts w:ascii="Arial" w:hAnsi="Arial" w:cs="Arial"/>
                <w:color w:val="000000"/>
              </w:rPr>
              <w:t>медиаграмотность</w:t>
            </w:r>
            <w:proofErr w:type="spellEnd"/>
            <w:r w:rsidRPr="00680AB7">
              <w:rPr>
                <w:rFonts w:ascii="Arial" w:hAnsi="Arial" w:cs="Arial"/>
                <w:color w:val="000000"/>
              </w:rPr>
              <w:t xml:space="preserve"> коммуникативной личности.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06" w:rsidRPr="00F22913" w:rsidRDefault="00CC0606" w:rsidP="0091660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CC0606" w:rsidRPr="00DD3655" w:rsidRDefault="00CC0606" w:rsidP="00CC0606">
      <w:pPr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CC0606" w:rsidRPr="00B00D8C" w:rsidRDefault="00CC0606" w:rsidP="00CC060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00D8C">
        <w:rPr>
          <w:rFonts w:ascii="Arial" w:hAnsi="Arial" w:cs="Arial"/>
          <w:b/>
          <w:sz w:val="22"/>
          <w:szCs w:val="22"/>
        </w:rPr>
        <w:t>13.2. Темы (разделы)</w:t>
      </w:r>
      <w:r w:rsidRPr="00B00D8C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68"/>
        <w:gridCol w:w="2367"/>
        <w:gridCol w:w="1172"/>
        <w:gridCol w:w="1430"/>
        <w:gridCol w:w="1563"/>
        <w:gridCol w:w="1693"/>
        <w:gridCol w:w="805"/>
      </w:tblGrid>
      <w:tr w:rsidR="00CC0606" w:rsidRPr="00F22913" w:rsidTr="00916601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№ п/п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</w:t>
            </w:r>
            <w:r>
              <w:rPr>
                <w:rFonts w:ascii="Arial" w:hAnsi="Arial" w:cs="Arial"/>
              </w:rPr>
              <w:t xml:space="preserve">количество </w:t>
            </w:r>
            <w:r w:rsidRPr="00F22913">
              <w:rPr>
                <w:rFonts w:ascii="Arial" w:hAnsi="Arial" w:cs="Arial"/>
              </w:rPr>
              <w:t>часов)</w:t>
            </w:r>
          </w:p>
        </w:tc>
      </w:tr>
      <w:tr w:rsidR="00CC0606" w:rsidRPr="00F22913" w:rsidTr="00916601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22913">
              <w:rPr>
                <w:rFonts w:ascii="Arial" w:hAnsi="Arial" w:cs="Arial"/>
              </w:rPr>
              <w:t>Практиче</w:t>
            </w:r>
            <w:r>
              <w:rPr>
                <w:rFonts w:ascii="Arial" w:hAnsi="Arial" w:cs="Arial"/>
              </w:rPr>
              <w:t>-</w:t>
            </w:r>
            <w:r w:rsidRPr="00F22913">
              <w:rPr>
                <w:rFonts w:ascii="Arial" w:hAnsi="Arial" w:cs="Arial"/>
              </w:rPr>
              <w:t>ские</w:t>
            </w:r>
            <w:proofErr w:type="spellEnd"/>
            <w:proofErr w:type="gram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22913">
              <w:rPr>
                <w:rFonts w:ascii="Arial" w:hAnsi="Arial" w:cs="Arial"/>
              </w:rPr>
              <w:t>Лаборатор</w:t>
            </w:r>
            <w:r>
              <w:rPr>
                <w:rFonts w:ascii="Arial" w:hAnsi="Arial" w:cs="Arial"/>
              </w:rPr>
              <w:t>-</w:t>
            </w:r>
            <w:r w:rsidRPr="00F22913">
              <w:rPr>
                <w:rFonts w:ascii="Arial" w:hAnsi="Arial" w:cs="Arial"/>
              </w:rPr>
              <w:t>ные</w:t>
            </w:r>
            <w:proofErr w:type="spellEnd"/>
            <w:proofErr w:type="gramEnd"/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2031B4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 w:rsidRPr="002031B4">
              <w:rPr>
                <w:rFonts w:ascii="Arial" w:hAnsi="Arial" w:cs="Arial"/>
              </w:rPr>
              <w:t>Всего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Понятие системы, совокупности, структуры, элемента, функции. Язык как знаковая система.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 xml:space="preserve">Понятие коммуникации. Основные понятия </w:t>
            </w:r>
            <w:proofErr w:type="spellStart"/>
            <w:r w:rsidRPr="002176BB">
              <w:rPr>
                <w:rFonts w:ascii="Arial" w:hAnsi="Arial" w:cs="Arial"/>
              </w:rPr>
              <w:t>коммуникативистики</w:t>
            </w:r>
            <w:proofErr w:type="spellEnd"/>
            <w:r w:rsidRPr="002176BB">
              <w:rPr>
                <w:rFonts w:ascii="Arial" w:hAnsi="Arial" w:cs="Arial"/>
              </w:rPr>
              <w:t>; методология теории коммуникации.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Слово как двухчастная сущность. План содержания (знач</w:t>
            </w:r>
            <w:r>
              <w:rPr>
                <w:rFonts w:ascii="Arial" w:hAnsi="Arial" w:cs="Arial"/>
              </w:rPr>
              <w:t>ение) и план выражения (форма).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Проблема значения слова.</w:t>
            </w:r>
            <w:r>
              <w:rPr>
                <w:rFonts w:ascii="Arial" w:hAnsi="Arial" w:cs="Arial"/>
              </w:rPr>
              <w:t xml:space="preserve"> Коммуникативные технологии.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 xml:space="preserve">Система и типология коммуникативных знаков, кодирование и декодирование информации, </w:t>
            </w:r>
            <w:proofErr w:type="spellStart"/>
            <w:r w:rsidRPr="002176BB">
              <w:rPr>
                <w:rFonts w:ascii="Arial" w:hAnsi="Arial" w:cs="Arial"/>
              </w:rPr>
              <w:t>поликодовое</w:t>
            </w:r>
            <w:proofErr w:type="spellEnd"/>
            <w:r w:rsidRPr="002176BB">
              <w:rPr>
                <w:rFonts w:ascii="Arial" w:hAnsi="Arial" w:cs="Arial"/>
              </w:rPr>
              <w:t xml:space="preserve"> коммуникативное пространство.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Выразительные средства языка и стилистические приемы.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Коммуникативная</w:t>
            </w:r>
            <w:r w:rsidRPr="002176BB">
              <w:rPr>
                <w:rFonts w:ascii="Arial" w:hAnsi="Arial" w:cs="Arial"/>
              </w:rPr>
              <w:t xml:space="preserve"> деяте</w:t>
            </w:r>
            <w:r>
              <w:rPr>
                <w:rFonts w:ascii="Arial" w:hAnsi="Arial" w:cs="Arial"/>
              </w:rPr>
              <w:t>льность</w:t>
            </w:r>
            <w:r w:rsidRPr="002176BB">
              <w:rPr>
                <w:rFonts w:ascii="Arial" w:hAnsi="Arial" w:cs="Arial"/>
              </w:rPr>
              <w:t xml:space="preserve"> по созданию коммуникативного продук</w:t>
            </w:r>
            <w:r>
              <w:rPr>
                <w:rFonts w:ascii="Arial" w:hAnsi="Arial" w:cs="Arial"/>
              </w:rPr>
              <w:t>та.</w:t>
            </w:r>
          </w:p>
          <w:p w:rsidR="00CC0606" w:rsidRPr="002176BB" w:rsidRDefault="00CC0606" w:rsidP="0091660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облема текста. Классификация</w:t>
            </w:r>
            <w:r w:rsidRPr="002176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текстов </w:t>
            </w:r>
            <w:r w:rsidRPr="002176BB">
              <w:rPr>
                <w:rFonts w:ascii="Arial" w:hAnsi="Arial" w:cs="Arial"/>
              </w:rPr>
              <w:t>как коммуникативных продуктов.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и речевое взаимодействие.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Общение и ролевое поведение.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Коммуникативные позиции и роли.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Восприятие человека человеком в коммуникации.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«Автор» – «текст» – «реципиент» как динами</w:t>
            </w:r>
            <w:r>
              <w:rPr>
                <w:rFonts w:ascii="Arial" w:hAnsi="Arial" w:cs="Arial"/>
              </w:rPr>
              <w:t>ческая система.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Интерпретация текста.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Связи с общественностью как комплексная об</w:t>
            </w:r>
            <w:r>
              <w:rPr>
                <w:rFonts w:ascii="Arial" w:hAnsi="Arial" w:cs="Arial"/>
              </w:rPr>
              <w:t>ласть профессионального знания.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Социально-коммуникативные технологии: сущность, структура, функции.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Законы коммуникативного взаимодействия и требования к качествен</w:t>
            </w:r>
            <w:r>
              <w:rPr>
                <w:rFonts w:ascii="Arial" w:hAnsi="Arial" w:cs="Arial"/>
              </w:rPr>
              <w:t>ному коммуникативному продукту.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Параметры оценки качества информационного продукта.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0606" w:rsidRPr="002176BB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Тенденции развития современной коммуникации.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C0606" w:rsidRPr="00F22913" w:rsidTr="0091660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6" w:rsidRPr="00F22913" w:rsidRDefault="00CC0606" w:rsidP="0091660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CC0606" w:rsidRDefault="00CC0606" w:rsidP="00CC0606">
      <w:pPr>
        <w:rPr>
          <w:rFonts w:ascii="Arial" w:hAnsi="Arial" w:cs="Arial"/>
          <w:b/>
          <w:sz w:val="24"/>
          <w:szCs w:val="24"/>
        </w:rPr>
      </w:pPr>
    </w:p>
    <w:p w:rsidR="00CC0606" w:rsidRPr="00506BEA" w:rsidRDefault="00CC0606" w:rsidP="00CC0606">
      <w:pPr>
        <w:rPr>
          <w:rFonts w:ascii="Arial" w:hAnsi="Arial" w:cs="Arial"/>
          <w:b/>
          <w:sz w:val="24"/>
          <w:szCs w:val="24"/>
        </w:rPr>
      </w:pPr>
      <w:r w:rsidRPr="00506BEA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CC0606" w:rsidRPr="000C63E9" w:rsidRDefault="00CC0606" w:rsidP="00CC060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C63E9">
        <w:rPr>
          <w:rFonts w:ascii="Arial" w:hAnsi="Arial" w:cs="Arial"/>
          <w:sz w:val="24"/>
          <w:szCs w:val="24"/>
        </w:rPr>
        <w:t>В соответствии с требованиями ФГОС ВО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Каждый обучающийся обеспечен доступом к библиотечным фондам Университета и кафедры. При изучении дисциплины предусмотрена работа студента в группе, формирующая чувство коллективизма и коммуникабельность; а также самостоятельная работа, способствующая формированию активной жизненной позиции поведения, аккуратности, дисциплинированности. Для успешного освоения дисциплины обучающимся рекомендуется регулярная работа с научной литературой, периодическими изданиями, своевременное выполнение контрольных работ и т.д. Текущий контроль усвоения определяется устным опросом в ходе занятий, контрольными работами. Способность к творческой деятельности и поиску новых решений определяется подбором научных статей по темам занятий. В конце изучения учебной дисциплины проводится контроль знаний в виде зачета.</w:t>
      </w:r>
    </w:p>
    <w:p w:rsidR="00CC0606" w:rsidRDefault="00CC0606" w:rsidP="00CC0606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C63E9">
        <w:rPr>
          <w:rFonts w:ascii="Arial" w:hAnsi="Arial" w:cs="Arial"/>
          <w:sz w:val="24"/>
          <w:szCs w:val="24"/>
        </w:rPr>
        <w:t>Обучение лиц с ограниченными возможностями здоровья осуществляется с учетом их индивидуальных психофизических особенностей. Для лиц с нарушением слуха на занятиях при необходимости допускается присутствие ассистента, а также сурдопереводчика. 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необходимости, время подготовки может быть увеличено. Для лиц с нарушением зрения допускается использование на занятиях звукозаписывающих устройств (диктофонов и т.д.). При проведении промежуточной аттестации для лиц с нарушением зрения контрольные работы могут быть заменены на устное собеседование по вопросам. При необходимости время подготовки на экзамене может быть увеличено. Для лиц с нарушениями опорно- двигательного аппарата с учетом состояния их здоровья часть занятий может быть реализована дистанционно. На занятиях при необходимости допускается присутствие ассистента. Промежуточная аттестация для лиц с нарушениями опорно-двигательного аппарата проводится на общих основаниях, при необходимости процедура экзамена может быть реализована дистанционно.</w:t>
      </w:r>
    </w:p>
    <w:p w:rsidR="00CC0606" w:rsidRPr="000C63E9" w:rsidRDefault="00CC0606" w:rsidP="00CC0606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CC0606" w:rsidRPr="00F22913" w:rsidRDefault="00CC0606" w:rsidP="00CC0606">
      <w:pPr>
        <w:jc w:val="both"/>
        <w:rPr>
          <w:rFonts w:ascii="Arial" w:hAnsi="Arial" w:cs="Arial"/>
          <w:b/>
          <w:sz w:val="24"/>
          <w:szCs w:val="24"/>
        </w:rPr>
      </w:pPr>
      <w:r w:rsidRPr="003307D1">
        <w:rPr>
          <w:rFonts w:ascii="Arial" w:hAnsi="Arial" w:cs="Arial"/>
          <w:b/>
          <w:sz w:val="24"/>
          <w:szCs w:val="24"/>
        </w:rPr>
        <w:t>15.</w:t>
      </w:r>
      <w:r w:rsidRPr="00F22913">
        <w:rPr>
          <w:rFonts w:ascii="Arial" w:hAnsi="Arial" w:cs="Arial"/>
          <w:b/>
          <w:sz w:val="24"/>
          <w:szCs w:val="24"/>
        </w:rPr>
        <w:t xml:space="preserve"> Перечень основной и дополнительной литературы, ресурсов интернет, необходимых для освоения дисциплины </w:t>
      </w:r>
      <w:r w:rsidRPr="00F22913">
        <w:rPr>
          <w:i/>
        </w:rPr>
        <w:t>(</w:t>
      </w:r>
      <w:r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22913">
        <w:rPr>
          <w:i/>
        </w:rPr>
        <w:t xml:space="preserve"> </w:t>
      </w:r>
      <w:r w:rsidRPr="004C0475">
        <w:rPr>
          <w:rFonts w:ascii="Arial" w:hAnsi="Arial" w:cs="Arial"/>
          <w:i/>
        </w:rPr>
        <w:t>источников)</w:t>
      </w:r>
    </w:p>
    <w:p w:rsidR="00CC0606" w:rsidRPr="00F22913" w:rsidRDefault="00CC0606" w:rsidP="00CC0606">
      <w:pPr>
        <w:rPr>
          <w:rFonts w:ascii="Arial" w:hAnsi="Arial" w:cs="Arial"/>
          <w:color w:val="000000"/>
        </w:rPr>
      </w:pPr>
      <w:r w:rsidRPr="00F22913">
        <w:rPr>
          <w:rStyle w:val="a4"/>
          <w:rFonts w:ascii="Arial" w:hAnsi="Arial" w:cs="Arial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CC0606" w:rsidRPr="00F22913" w:rsidTr="00916601">
        <w:trPr>
          <w:jc w:val="center"/>
        </w:trPr>
        <w:tc>
          <w:tcPr>
            <w:tcW w:w="829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0C63E9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CC0606" w:rsidRPr="009373CD" w:rsidRDefault="00CC0606" w:rsidP="00916601">
            <w:pPr>
              <w:rPr>
                <w:rFonts w:ascii="Arial" w:hAnsi="Arial" w:cs="Arial"/>
                <w:highlight w:val="yellow"/>
              </w:rPr>
            </w:pPr>
            <w:r w:rsidRPr="009373CD">
              <w:rPr>
                <w:rStyle w:val="caruselbookauthor"/>
                <w:rFonts w:ascii="Arial" w:hAnsi="Arial" w:cs="Arial"/>
              </w:rPr>
              <w:t>Виноградов В. А.</w:t>
            </w:r>
            <w:r w:rsidR="00F330B6">
              <w:rPr>
                <w:rStyle w:val="caruselbookauthor"/>
                <w:rFonts w:ascii="Arial" w:hAnsi="Arial" w:cs="Arial"/>
              </w:rPr>
              <w:t xml:space="preserve"> </w:t>
            </w:r>
            <w:r w:rsidRPr="009373CD">
              <w:rPr>
                <w:rStyle w:val="caruselbookname"/>
                <w:rFonts w:ascii="Arial" w:hAnsi="Arial" w:cs="Arial"/>
              </w:rPr>
              <w:t>Статьи по общему языкознанию, компаративистике, типологии: сборник научных трудов</w:t>
            </w:r>
            <w:r w:rsidRPr="009373CD">
              <w:rPr>
                <w:rFonts w:ascii="Arial" w:hAnsi="Arial" w:cs="Arial"/>
              </w:rPr>
              <w:t xml:space="preserve"> / В.А. </w:t>
            </w:r>
            <w:r w:rsidRPr="009373CD">
              <w:rPr>
                <w:rStyle w:val="caruselbookauthor"/>
                <w:rFonts w:ascii="Arial" w:hAnsi="Arial" w:cs="Arial"/>
              </w:rPr>
              <w:t xml:space="preserve">Виноградов. </w:t>
            </w:r>
            <w:proofErr w:type="gramStart"/>
            <w:r>
              <w:rPr>
                <w:rStyle w:val="caruselbookauthor"/>
                <w:rFonts w:ascii="Arial" w:hAnsi="Arial" w:cs="Arial"/>
              </w:rPr>
              <w:t>–</w:t>
            </w:r>
            <w:r w:rsidRPr="009373CD">
              <w:rPr>
                <w:rStyle w:val="caruselbookauthor"/>
                <w:rFonts w:ascii="Arial" w:hAnsi="Arial" w:cs="Arial"/>
              </w:rPr>
              <w:t>М</w:t>
            </w:r>
            <w:proofErr w:type="gramEnd"/>
            <w:r w:rsidRPr="009373CD">
              <w:rPr>
                <w:rStyle w:val="caruselbookauthor"/>
                <w:rFonts w:ascii="Arial" w:hAnsi="Arial" w:cs="Arial"/>
              </w:rPr>
              <w:t>осква: Издательский дом «ЯСК»</w:t>
            </w:r>
            <w:r w:rsidRPr="009373CD">
              <w:rPr>
                <w:rFonts w:ascii="Arial" w:hAnsi="Arial" w:cs="Arial"/>
              </w:rPr>
              <w:t xml:space="preserve">, </w:t>
            </w:r>
            <w:r w:rsidRPr="009373CD">
              <w:rPr>
                <w:rStyle w:val="caruselbookauthor"/>
                <w:rFonts w:ascii="Arial" w:hAnsi="Arial" w:cs="Arial"/>
              </w:rPr>
              <w:t>2019</w:t>
            </w:r>
            <w:r w:rsidRPr="009373CD">
              <w:rPr>
                <w:rFonts w:ascii="Arial" w:hAnsi="Arial" w:cs="Arial"/>
              </w:rPr>
              <w:t xml:space="preserve">. - 546 с. [Электронный ресурс]. - </w:t>
            </w:r>
            <w:hyperlink r:id="rId7" w:history="1">
              <w:r w:rsidRPr="009373CD">
                <w:rPr>
                  <w:rStyle w:val="a3"/>
                  <w:rFonts w:ascii="Arial" w:hAnsi="Arial" w:cs="Arial"/>
                </w:rPr>
                <w:t>https://biblioclub.ru/index.php?page=book_red&amp;id=562327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0C63E9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0C63E9">
              <w:rPr>
                <w:rFonts w:ascii="Arial" w:hAnsi="Arial" w:cs="Arial"/>
                <w:i w:val="0"/>
                <w:szCs w:val="18"/>
                <w:lang w:eastAsia="ru-RU"/>
              </w:rPr>
              <w:t>2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CC0606" w:rsidRPr="009373CD" w:rsidRDefault="00CC0606" w:rsidP="00916601">
            <w:pPr>
              <w:rPr>
                <w:rFonts w:ascii="Arial" w:hAnsi="Arial" w:cs="Arial"/>
                <w:highlight w:val="yellow"/>
              </w:rPr>
            </w:pPr>
            <w:r w:rsidRPr="009373CD">
              <w:rPr>
                <w:rStyle w:val="caruselbookauthor"/>
                <w:rFonts w:ascii="Arial" w:hAnsi="Arial" w:cs="Arial"/>
              </w:rPr>
              <w:t xml:space="preserve">Дронов П. </w:t>
            </w:r>
            <w:proofErr w:type="spellStart"/>
            <w:r w:rsidRPr="009373CD">
              <w:rPr>
                <w:rStyle w:val="caruselbookauthor"/>
                <w:rFonts w:ascii="Arial" w:hAnsi="Arial" w:cs="Arial"/>
              </w:rPr>
              <w:t>С.</w:t>
            </w:r>
            <w:r w:rsidRPr="009373CD">
              <w:rPr>
                <w:rStyle w:val="caruselbookname"/>
                <w:rFonts w:ascii="Arial" w:hAnsi="Arial" w:cs="Arial"/>
              </w:rPr>
              <w:t>Общая</w:t>
            </w:r>
            <w:proofErr w:type="spellEnd"/>
            <w:r w:rsidRPr="009373CD">
              <w:rPr>
                <w:rStyle w:val="caruselbookname"/>
                <w:rFonts w:ascii="Arial" w:hAnsi="Arial" w:cs="Arial"/>
              </w:rPr>
              <w:t xml:space="preserve"> лексикология</w:t>
            </w:r>
            <w:r w:rsidRPr="009373CD">
              <w:rPr>
                <w:rFonts w:ascii="Arial" w:hAnsi="Arial" w:cs="Arial"/>
              </w:rPr>
              <w:t xml:space="preserve"> / П.С. </w:t>
            </w:r>
            <w:r w:rsidRPr="009373CD">
              <w:rPr>
                <w:rStyle w:val="caruselbookauthor"/>
                <w:rFonts w:ascii="Arial" w:hAnsi="Arial" w:cs="Arial"/>
              </w:rPr>
              <w:t xml:space="preserve">Дронов. – </w:t>
            </w:r>
            <w:proofErr w:type="spellStart"/>
            <w:r w:rsidRPr="009373CD">
              <w:rPr>
                <w:rStyle w:val="caruselbookauthor"/>
                <w:rFonts w:ascii="Arial" w:hAnsi="Arial" w:cs="Arial"/>
              </w:rPr>
              <w:t>Москва</w:t>
            </w:r>
            <w:proofErr w:type="gramStart"/>
            <w:r w:rsidRPr="009373CD">
              <w:rPr>
                <w:rStyle w:val="caruselbookauthor"/>
                <w:rFonts w:ascii="Arial" w:hAnsi="Arial" w:cs="Arial"/>
              </w:rPr>
              <w:t>:И</w:t>
            </w:r>
            <w:proofErr w:type="gramEnd"/>
            <w:r w:rsidRPr="009373CD">
              <w:rPr>
                <w:rStyle w:val="caruselbookauthor"/>
                <w:rFonts w:ascii="Arial" w:hAnsi="Arial" w:cs="Arial"/>
              </w:rPr>
              <w:t>здательский</w:t>
            </w:r>
            <w:proofErr w:type="spellEnd"/>
            <w:r w:rsidRPr="009373CD">
              <w:rPr>
                <w:rStyle w:val="caruselbookauthor"/>
                <w:rFonts w:ascii="Arial" w:hAnsi="Arial" w:cs="Arial"/>
              </w:rPr>
              <w:t xml:space="preserve"> дом «ЯСК»,2015. – 225 с.</w:t>
            </w:r>
            <w:r w:rsidRPr="009373CD">
              <w:rPr>
                <w:rFonts w:ascii="Arial" w:hAnsi="Arial" w:cs="Arial"/>
              </w:rPr>
              <w:t xml:space="preserve"> [Электронный ресурс]. - </w:t>
            </w:r>
            <w:hyperlink r:id="rId8" w:history="1">
              <w:r w:rsidRPr="009373CD">
                <w:rPr>
                  <w:rStyle w:val="a3"/>
                  <w:rFonts w:ascii="Arial" w:hAnsi="Arial" w:cs="Arial"/>
                </w:rPr>
                <w:t>https://biblioclub.ru/index.php?page=book_red&amp;id=472934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0C63E9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CC0606" w:rsidRPr="0011730A" w:rsidRDefault="00CC0606" w:rsidP="00916601">
            <w:pPr>
              <w:rPr>
                <w:rStyle w:val="caruselbookauthor"/>
                <w:rFonts w:ascii="Arial" w:hAnsi="Arial" w:cs="Arial"/>
              </w:rPr>
            </w:pPr>
            <w:proofErr w:type="spellStart"/>
            <w:r w:rsidRPr="0011730A">
              <w:rPr>
                <w:rFonts w:ascii="Arial" w:hAnsi="Arial" w:cs="Arial"/>
              </w:rPr>
              <w:t>Тинякова</w:t>
            </w:r>
            <w:proofErr w:type="spellEnd"/>
            <w:r w:rsidRPr="0011730A">
              <w:rPr>
                <w:rFonts w:ascii="Arial" w:hAnsi="Arial" w:cs="Arial"/>
              </w:rPr>
              <w:t>, Е.А. Философский аспект рассмотрения языка / Е.А. </w:t>
            </w:r>
            <w:proofErr w:type="spellStart"/>
            <w:r w:rsidRPr="0011730A">
              <w:rPr>
                <w:rFonts w:ascii="Arial" w:hAnsi="Arial" w:cs="Arial"/>
              </w:rPr>
              <w:t>Тинякова</w:t>
            </w:r>
            <w:proofErr w:type="spellEnd"/>
            <w:proofErr w:type="gramStart"/>
            <w:r w:rsidRPr="0011730A">
              <w:rPr>
                <w:rFonts w:ascii="Arial" w:hAnsi="Arial" w:cs="Arial"/>
              </w:rPr>
              <w:t xml:space="preserve"> ;</w:t>
            </w:r>
            <w:proofErr w:type="gramEnd"/>
            <w:r w:rsidRPr="0011730A">
              <w:rPr>
                <w:rFonts w:ascii="Arial" w:hAnsi="Arial" w:cs="Arial"/>
              </w:rPr>
              <w:t xml:space="preserve"> Министерство науки и высшего образования Российской Федерации, НОУ ВПО «Московский институт предпринимательства и права», ГБПОУ МО «Сергиево-Посадский колледж». – 3-е изд., </w:t>
            </w:r>
            <w:proofErr w:type="spellStart"/>
            <w:r w:rsidRPr="0011730A">
              <w:rPr>
                <w:rFonts w:ascii="Arial" w:hAnsi="Arial" w:cs="Arial"/>
              </w:rPr>
              <w:t>перераб</w:t>
            </w:r>
            <w:proofErr w:type="spellEnd"/>
            <w:r w:rsidRPr="0011730A">
              <w:rPr>
                <w:rFonts w:ascii="Arial" w:hAnsi="Arial" w:cs="Arial"/>
              </w:rPr>
              <w:t xml:space="preserve">. и сокращен. – Москва ; Берлин </w:t>
            </w:r>
            <w:proofErr w:type="gramStart"/>
            <w:r w:rsidRPr="0011730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Д</w:t>
            </w:r>
            <w:proofErr w:type="gramEnd"/>
            <w:r>
              <w:rPr>
                <w:rFonts w:ascii="Arial" w:hAnsi="Arial" w:cs="Arial"/>
              </w:rPr>
              <w:t>ирект-Медиа, 2018. – 200 с. – [Электронный ресурс].</w:t>
            </w:r>
            <w:r w:rsidRPr="0011730A">
              <w:rPr>
                <w:rFonts w:ascii="Arial" w:hAnsi="Arial" w:cs="Arial"/>
              </w:rPr>
              <w:t xml:space="preserve"> – URL: </w:t>
            </w:r>
            <w:hyperlink r:id="rId9" w:history="1">
              <w:r w:rsidRPr="0011730A">
                <w:rPr>
                  <w:rStyle w:val="a3"/>
                  <w:rFonts w:ascii="Arial" w:hAnsi="Arial" w:cs="Arial"/>
                </w:rPr>
                <w:t>http://biblioclub.ru/index.php?page=book&amp;id=278861</w:t>
              </w:r>
            </w:hyperlink>
          </w:p>
        </w:tc>
      </w:tr>
    </w:tbl>
    <w:p w:rsidR="00CC0606" w:rsidRPr="00F22913" w:rsidRDefault="00CC0606" w:rsidP="00CC0606">
      <w:pPr>
        <w:rPr>
          <w:rStyle w:val="a4"/>
          <w:rFonts w:ascii="Arial" w:hAnsi="Arial" w:cs="Arial"/>
          <w:b w:val="0"/>
          <w:iCs/>
          <w:sz w:val="18"/>
          <w:szCs w:val="18"/>
        </w:rPr>
      </w:pPr>
    </w:p>
    <w:p w:rsidR="00CC0606" w:rsidRPr="00F22913" w:rsidRDefault="00CC0606" w:rsidP="00CC0606">
      <w:pPr>
        <w:rPr>
          <w:rFonts w:ascii="Arial" w:hAnsi="Arial" w:cs="Arial"/>
          <w:color w:val="000000"/>
        </w:rPr>
      </w:pPr>
      <w:r w:rsidRPr="00F22913">
        <w:rPr>
          <w:rStyle w:val="a4"/>
          <w:rFonts w:ascii="Arial" w:hAnsi="Arial" w:cs="Arial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CC0606" w:rsidRPr="00F22913" w:rsidTr="00916601">
        <w:trPr>
          <w:jc w:val="center"/>
        </w:trPr>
        <w:tc>
          <w:tcPr>
            <w:tcW w:w="829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874892" w:rsidRDefault="00580751" w:rsidP="00916601">
            <w:pPr>
              <w:rPr>
                <w:rFonts w:ascii="Arial" w:hAnsi="Arial" w:cs="Arial"/>
              </w:rPr>
            </w:pPr>
            <w:hyperlink r:id="rId10" w:history="1">
              <w:r w:rsidR="00CC0606" w:rsidRPr="00874892">
                <w:rPr>
                  <w:rStyle w:val="a3"/>
                  <w:rFonts w:ascii="Arial" w:hAnsi="Arial" w:cs="Arial"/>
                </w:rPr>
                <w:t>Болотнова Н. С.</w:t>
              </w:r>
            </w:hyperlink>
            <w:r w:rsidR="00CC0606" w:rsidRPr="00874892">
              <w:rPr>
                <w:rFonts w:ascii="Arial" w:hAnsi="Arial" w:cs="Arial"/>
              </w:rPr>
              <w:t>Ко</w:t>
            </w:r>
            <w:r w:rsidR="00CC0606">
              <w:rPr>
                <w:rFonts w:ascii="Arial" w:hAnsi="Arial" w:cs="Arial"/>
              </w:rPr>
              <w:t>ммуникативная стилистика текста</w:t>
            </w:r>
            <w:r w:rsidR="00CC0606" w:rsidRPr="00874892">
              <w:rPr>
                <w:rFonts w:ascii="Arial" w:hAnsi="Arial" w:cs="Arial"/>
              </w:rPr>
              <w:t>: словарь-тезаурус: учебное пособие</w:t>
            </w:r>
            <w:r w:rsidR="00CC0606">
              <w:rPr>
                <w:rFonts w:ascii="Arial" w:hAnsi="Arial" w:cs="Arial"/>
              </w:rPr>
              <w:t xml:space="preserve"> /</w:t>
            </w:r>
            <w:r w:rsidR="00CC0606" w:rsidRPr="00874892">
              <w:rPr>
                <w:rFonts w:ascii="Arial" w:hAnsi="Arial" w:cs="Arial"/>
              </w:rPr>
              <w:t> </w:t>
            </w:r>
            <w:r w:rsidR="00CC0606">
              <w:rPr>
                <w:rFonts w:ascii="Arial" w:hAnsi="Arial" w:cs="Arial"/>
              </w:rPr>
              <w:t xml:space="preserve">Н.С. </w:t>
            </w:r>
            <w:proofErr w:type="spellStart"/>
            <w:r w:rsidR="00CC0606" w:rsidRPr="00874892">
              <w:rPr>
                <w:rFonts w:ascii="Arial" w:hAnsi="Arial" w:cs="Arial"/>
              </w:rPr>
              <w:t>Болотнова</w:t>
            </w:r>
            <w:proofErr w:type="spellEnd"/>
            <w:r w:rsidR="00CC0606">
              <w:rPr>
                <w:rFonts w:ascii="Arial" w:hAnsi="Arial" w:cs="Arial"/>
              </w:rPr>
              <w:t>. –</w:t>
            </w:r>
            <w:hyperlink r:id="rId11" w:history="1"/>
            <w:r w:rsidR="00CC0606" w:rsidRPr="00874892">
              <w:rPr>
                <w:rFonts w:ascii="Arial" w:hAnsi="Arial" w:cs="Arial"/>
              </w:rPr>
              <w:t>Москва: </w:t>
            </w:r>
            <w:hyperlink r:id="rId12" w:history="1">
              <w:r w:rsidR="00CC0606" w:rsidRPr="00874892">
                <w:rPr>
                  <w:rStyle w:val="a3"/>
                  <w:rFonts w:ascii="Arial" w:hAnsi="Arial" w:cs="Arial"/>
                </w:rPr>
                <w:t>Издательство «Флинта»</w:t>
              </w:r>
            </w:hyperlink>
            <w:r w:rsidR="00CC0606" w:rsidRPr="00874892">
              <w:rPr>
                <w:rFonts w:ascii="Arial" w:hAnsi="Arial" w:cs="Arial"/>
              </w:rPr>
              <w:t>, 2016</w:t>
            </w:r>
            <w:r w:rsidR="00CC0606">
              <w:rPr>
                <w:rFonts w:ascii="Arial" w:hAnsi="Arial" w:cs="Arial"/>
              </w:rPr>
              <w:t>. -</w:t>
            </w:r>
            <w:r w:rsidR="00CC0606" w:rsidRPr="00874892">
              <w:rPr>
                <w:rFonts w:ascii="Arial" w:hAnsi="Arial" w:cs="Arial"/>
              </w:rPr>
              <w:t xml:space="preserve"> 385 стр. [Электронный ресурс]. -  </w:t>
            </w:r>
            <w:hyperlink r:id="rId13" w:history="1">
              <w:r w:rsidR="00CC0606" w:rsidRPr="00874892">
                <w:rPr>
                  <w:rStyle w:val="a3"/>
                  <w:rFonts w:ascii="Arial" w:hAnsi="Arial" w:cs="Arial"/>
                </w:rPr>
                <w:t>https://biblioclub.ru/index.php?page=book_red&amp;id=57883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5.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874892" w:rsidRDefault="00CC0606" w:rsidP="00916601">
            <w:pPr>
              <w:rPr>
                <w:rFonts w:ascii="Arial" w:hAnsi="Arial" w:cs="Arial"/>
                <w:highlight w:val="yellow"/>
              </w:rPr>
            </w:pPr>
            <w:r w:rsidRPr="00874892">
              <w:rPr>
                <w:rFonts w:ascii="Arial" w:hAnsi="Arial" w:cs="Arial"/>
              </w:rPr>
              <w:t xml:space="preserve">Сурина, В.Н. Структурные и жанровые характеристики </w:t>
            </w:r>
            <w:proofErr w:type="spellStart"/>
            <w:r w:rsidRPr="00874892">
              <w:rPr>
                <w:rFonts w:ascii="Arial" w:hAnsi="Arial" w:cs="Arial"/>
              </w:rPr>
              <w:t>семиотически</w:t>
            </w:r>
            <w:proofErr w:type="spellEnd"/>
            <w:r w:rsidRPr="00874892">
              <w:rPr>
                <w:rFonts w:ascii="Arial" w:hAnsi="Arial" w:cs="Arial"/>
              </w:rPr>
              <w:t xml:space="preserve"> осложненных гипертекстов рекламны</w:t>
            </w:r>
            <w:r>
              <w:rPr>
                <w:rFonts w:ascii="Arial" w:hAnsi="Arial" w:cs="Arial"/>
              </w:rPr>
              <w:t>х сайтов медицинских учреждений</w:t>
            </w:r>
            <w:r w:rsidRPr="00874892">
              <w:rPr>
                <w:rFonts w:ascii="Arial" w:hAnsi="Arial" w:cs="Arial"/>
              </w:rPr>
              <w:t>: [16</w:t>
            </w:r>
            <w:r>
              <w:rPr>
                <w:rFonts w:ascii="Arial" w:hAnsi="Arial" w:cs="Arial"/>
              </w:rPr>
              <w:t>+] / В.Н. Сурина, В.А. Каменева</w:t>
            </w:r>
            <w:r w:rsidRPr="00874892">
              <w:rPr>
                <w:rFonts w:ascii="Arial" w:hAnsi="Arial" w:cs="Arial"/>
              </w:rPr>
              <w:t xml:space="preserve">; науч. ред. Ф.И. </w:t>
            </w:r>
            <w:proofErr w:type="spellStart"/>
            <w:r w:rsidRPr="00874892">
              <w:rPr>
                <w:rFonts w:ascii="Arial" w:hAnsi="Arial" w:cs="Arial"/>
              </w:rPr>
              <w:t>Карташкова</w:t>
            </w:r>
            <w:proofErr w:type="spellEnd"/>
            <w:proofErr w:type="gramStart"/>
            <w:r w:rsidRPr="00874892">
              <w:rPr>
                <w:rFonts w:ascii="Arial" w:hAnsi="Arial" w:cs="Arial"/>
              </w:rPr>
              <w:t xml:space="preserve"> ;</w:t>
            </w:r>
            <w:proofErr w:type="gramEnd"/>
            <w:r w:rsidRPr="00874892">
              <w:rPr>
                <w:rFonts w:ascii="Arial" w:hAnsi="Arial" w:cs="Arial"/>
              </w:rP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</w:t>
            </w:r>
            <w:r>
              <w:rPr>
                <w:rFonts w:ascii="Arial" w:hAnsi="Arial" w:cs="Arial"/>
              </w:rPr>
              <w:t>венный университет». – Кемерово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874892">
              <w:rPr>
                <w:rFonts w:ascii="Arial" w:hAnsi="Arial" w:cs="Arial"/>
              </w:rPr>
              <w:t>:</w:t>
            </w:r>
            <w:proofErr w:type="gramEnd"/>
            <w:r w:rsidRPr="00874892">
              <w:rPr>
                <w:rFonts w:ascii="Arial" w:hAnsi="Arial" w:cs="Arial"/>
              </w:rPr>
              <w:t xml:space="preserve"> Кемеровский государственный университет, 2018. – 128 с.  – [Электронный ресурс]. </w:t>
            </w:r>
            <w:r>
              <w:rPr>
                <w:rFonts w:ascii="Arial" w:hAnsi="Arial" w:cs="Arial"/>
              </w:rPr>
              <w:t xml:space="preserve">- </w:t>
            </w:r>
            <w:r w:rsidRPr="00874892">
              <w:rPr>
                <w:rFonts w:ascii="Arial" w:hAnsi="Arial" w:cs="Arial"/>
              </w:rPr>
              <w:t>URL: </w:t>
            </w:r>
            <w:hyperlink r:id="rId14" w:history="1">
              <w:r w:rsidRPr="00874892">
                <w:rPr>
                  <w:rStyle w:val="a3"/>
                  <w:rFonts w:ascii="Arial" w:hAnsi="Arial" w:cs="Arial"/>
                </w:rPr>
                <w:t>http://biblioclub.ru/index.php?page=book&amp;id=495264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6.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9373CD" w:rsidRDefault="00CC0606" w:rsidP="00916601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9373CD">
              <w:rPr>
                <w:rFonts w:ascii="Arial" w:hAnsi="Arial" w:cs="Arial"/>
              </w:rPr>
              <w:t>Кайда</w:t>
            </w:r>
            <w:proofErr w:type="spellEnd"/>
            <w:r w:rsidRPr="009373CD">
              <w:rPr>
                <w:rFonts w:ascii="Arial" w:hAnsi="Arial" w:cs="Arial"/>
              </w:rPr>
              <w:t xml:space="preserve">, Л.Г. </w:t>
            </w:r>
            <w:proofErr w:type="spellStart"/>
            <w:r w:rsidRPr="009373CD">
              <w:rPr>
                <w:rFonts w:ascii="Arial" w:hAnsi="Arial" w:cs="Arial"/>
              </w:rPr>
              <w:t>Интермедиальное</w:t>
            </w:r>
            <w:proofErr w:type="spellEnd"/>
            <w:r w:rsidRPr="009373CD">
              <w:rPr>
                <w:rFonts w:ascii="Arial" w:hAnsi="Arial" w:cs="Arial"/>
              </w:rPr>
              <w:t xml:space="preserve"> пространство композиции</w:t>
            </w:r>
            <w:proofErr w:type="gramStart"/>
            <w:r w:rsidRPr="009373CD">
              <w:rPr>
                <w:rFonts w:ascii="Arial" w:hAnsi="Arial" w:cs="Arial"/>
              </w:rPr>
              <w:t xml:space="preserve"> :</w:t>
            </w:r>
            <w:proofErr w:type="gramEnd"/>
            <w:r w:rsidRPr="009373CD">
              <w:rPr>
                <w:rFonts w:ascii="Arial" w:hAnsi="Arial" w:cs="Arial"/>
              </w:rPr>
              <w:t xml:space="preserve"> [16+] / Л.Г. </w:t>
            </w:r>
            <w:proofErr w:type="spellStart"/>
            <w:r w:rsidRPr="009373CD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йда</w:t>
            </w:r>
            <w:proofErr w:type="spellEnd"/>
            <w:r>
              <w:rPr>
                <w:rFonts w:ascii="Arial" w:hAnsi="Arial" w:cs="Arial"/>
              </w:rPr>
              <w:t>. – 2-е изд., стер. – Москва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9373CD">
              <w:rPr>
                <w:rFonts w:ascii="Arial" w:hAnsi="Arial" w:cs="Arial"/>
              </w:rPr>
              <w:t>:</w:t>
            </w:r>
            <w:proofErr w:type="gramEnd"/>
            <w:r w:rsidRPr="009373CD">
              <w:rPr>
                <w:rFonts w:ascii="Arial" w:hAnsi="Arial" w:cs="Arial"/>
              </w:rPr>
              <w:t xml:space="preserve"> Издательство «Флинта», 2019. – 184 с. – [Электронный ресурс]. – URL: </w:t>
            </w:r>
            <w:hyperlink r:id="rId15" w:history="1">
              <w:r w:rsidRPr="009373CD">
                <w:rPr>
                  <w:rStyle w:val="a3"/>
                  <w:rFonts w:ascii="Arial" w:hAnsi="Arial" w:cs="Arial"/>
                </w:rPr>
                <w:t>http://biblioclub.ru/index.php?page=book&amp;id=375512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7.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11730A" w:rsidRDefault="00CC0606" w:rsidP="00916601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highlight w:val="yellow"/>
              </w:rPr>
            </w:pPr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 xml:space="preserve">Грязнова, А.Т. </w:t>
            </w:r>
            <w:proofErr w:type="spellStart"/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>Лингвопоэтический</w:t>
            </w:r>
            <w:proofErr w:type="spellEnd"/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 xml:space="preserve"> анализ художественного текста: подходы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и направления / А.Т. Грязнова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>М</w:t>
            </w:r>
            <w:proofErr w:type="gramEnd"/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 xml:space="preserve">инистерство образования и науки Российской Федерации, Федеральное государственное бюджетное образовательное учреждение высшего образования «Московский педагогический государственный университет».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– Москва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МПГУ, 2018. – 324 с.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861D32">
              <w:rPr>
                <w:rFonts w:ascii="Arial" w:hAnsi="Arial" w:cs="Arial"/>
                <w:i w:val="0"/>
                <w:sz w:val="20"/>
                <w:szCs w:val="20"/>
              </w:rPr>
              <w:t>[</w:t>
            </w:r>
            <w:proofErr w:type="gramEnd"/>
            <w:r w:rsidRPr="00861D32">
              <w:rPr>
                <w:rFonts w:ascii="Arial" w:hAnsi="Arial" w:cs="Arial"/>
                <w:i w:val="0"/>
                <w:sz w:val="20"/>
                <w:szCs w:val="20"/>
              </w:rPr>
              <w:t>Электронный ресурс].</w:t>
            </w:r>
            <w:r w:rsidRPr="0011730A">
              <w:rPr>
                <w:rFonts w:ascii="Arial" w:hAnsi="Arial" w:cs="Arial"/>
                <w:i w:val="0"/>
                <w:sz w:val="20"/>
                <w:szCs w:val="20"/>
              </w:rPr>
              <w:t>– URL: </w:t>
            </w:r>
            <w:hyperlink r:id="rId16" w:history="1">
              <w:r w:rsidRPr="0011730A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http://biblioclub.ru/index.php?page=book&amp;id=500353</w:t>
              </w:r>
            </w:hyperlink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8.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F54902" w:rsidRDefault="00CC0606" w:rsidP="00916601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 xml:space="preserve">Уразова, Е.А. Метафора как инструмент </w:t>
            </w:r>
            <w:proofErr w:type="spellStart"/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>контекстуализации</w:t>
            </w:r>
            <w:proofErr w:type="spellEnd"/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 xml:space="preserve"> языковой картины мира: особенности употребления в политическом дискурсе / Е.А. Уразова. – Москва</w:t>
            </w:r>
            <w:proofErr w:type="gramStart"/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 xml:space="preserve"> Берлин : Д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ирект-Медиа, 2019. – 90 с. </w:t>
            </w: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9373CD">
              <w:rPr>
                <w:rFonts w:ascii="Arial" w:hAnsi="Arial" w:cs="Arial"/>
                <w:i w:val="0"/>
                <w:sz w:val="20"/>
                <w:szCs w:val="20"/>
              </w:rPr>
              <w:t>[</w:t>
            </w:r>
            <w:proofErr w:type="gramEnd"/>
            <w:r w:rsidRPr="009373CD">
              <w:rPr>
                <w:rFonts w:ascii="Arial" w:hAnsi="Arial" w:cs="Arial"/>
                <w:i w:val="0"/>
                <w:sz w:val="20"/>
                <w:szCs w:val="20"/>
              </w:rPr>
              <w:t>Эл</w:t>
            </w:r>
            <w:r w:rsidRPr="00F54902">
              <w:rPr>
                <w:rFonts w:ascii="Arial" w:hAnsi="Arial" w:cs="Arial"/>
                <w:i w:val="0"/>
                <w:sz w:val="20"/>
                <w:szCs w:val="20"/>
              </w:rPr>
              <w:t>ектронный ресурс]. – URL: </w:t>
            </w:r>
            <w:hyperlink r:id="rId17" w:history="1">
              <w:r w:rsidRPr="00F54902">
                <w:rPr>
                  <w:rStyle w:val="a3"/>
                  <w:rFonts w:ascii="Arial" w:hAnsi="Arial" w:cs="Arial"/>
                  <w:i w:val="0"/>
                  <w:sz w:val="20"/>
                  <w:szCs w:val="20"/>
                </w:rPr>
                <w:t>http://biblioclub.ru/index.php?page=book&amp;id=498021</w:t>
              </w:r>
            </w:hyperlink>
          </w:p>
        </w:tc>
      </w:tr>
    </w:tbl>
    <w:p w:rsidR="00CC0606" w:rsidRPr="00F22913" w:rsidRDefault="00CC0606" w:rsidP="00CC0606">
      <w:pPr>
        <w:rPr>
          <w:rStyle w:val="a4"/>
          <w:rFonts w:ascii="Arial" w:hAnsi="Arial" w:cs="Arial"/>
          <w:b w:val="0"/>
          <w:iCs/>
        </w:rPr>
      </w:pPr>
    </w:p>
    <w:p w:rsidR="00CC0606" w:rsidRPr="00F22913" w:rsidRDefault="00CC0606" w:rsidP="00CC0606">
      <w:pPr>
        <w:rPr>
          <w:rFonts w:ascii="Arial" w:hAnsi="Arial" w:cs="Arial"/>
          <w:color w:val="000000"/>
        </w:rPr>
      </w:pPr>
      <w:r w:rsidRPr="00F22913">
        <w:rPr>
          <w:rStyle w:val="a4"/>
          <w:rFonts w:ascii="Arial" w:hAnsi="Arial" w:cs="Arial"/>
          <w:iCs/>
        </w:rPr>
        <w:t>в)</w:t>
      </w:r>
      <w:r>
        <w:rPr>
          <w:rStyle w:val="a4"/>
          <w:rFonts w:ascii="Arial" w:hAnsi="Arial" w:cs="Arial"/>
          <w:iCs/>
        </w:rPr>
        <w:t xml:space="preserve"> </w:t>
      </w:r>
      <w:r w:rsidRPr="00F22913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4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CC0606" w:rsidRPr="0022063D" w:rsidTr="00916601">
        <w:trPr>
          <w:jc w:val="center"/>
        </w:trPr>
        <w:tc>
          <w:tcPr>
            <w:tcW w:w="829" w:type="dxa"/>
            <w:vAlign w:val="center"/>
          </w:tcPr>
          <w:p w:rsidR="00CC0606" w:rsidRPr="0022063D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22063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CC0606" w:rsidRPr="0022063D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22063D"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CC0606" w:rsidRPr="0022063D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2063D" w:rsidRDefault="00CC0606" w:rsidP="009166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1F7061" w:rsidRDefault="00580751" w:rsidP="00916601">
            <w:pPr>
              <w:pStyle w:val="1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hyperlink r:id="rId18" w:history="1"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val="en-US" w:eastAsia="ru-RU"/>
                </w:rPr>
                <w:t>www</w:t>
              </w:r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eastAsia="ru-RU"/>
                </w:rPr>
                <w:t>.</w:t>
              </w:r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val="en-US" w:eastAsia="ru-RU"/>
                </w:rPr>
                <w:t>lib</w:t>
              </w:r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val="en-US" w:eastAsia="ru-RU"/>
                </w:rPr>
                <w:t>vsu</w:t>
              </w:r>
              <w:proofErr w:type="spellEnd"/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C0606" w:rsidRPr="0011730A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C0606" w:rsidRPr="0011730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 – ЗНБ ВГУ</w:t>
            </w:r>
          </w:p>
        </w:tc>
      </w:tr>
      <w:tr w:rsidR="00CC0606" w:rsidRPr="0022063D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2063D" w:rsidRDefault="00CC0606" w:rsidP="009166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1F7061" w:rsidRDefault="00CC0606" w:rsidP="00916601">
            <w:pPr>
              <w:pStyle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7061">
              <w:rPr>
                <w:rFonts w:ascii="Times New Roman" w:hAnsi="Times New Roman"/>
                <w:i w:val="0"/>
                <w:sz w:val="24"/>
                <w:szCs w:val="24"/>
              </w:rPr>
              <w:t>https://biblioclub.ru/</w:t>
            </w:r>
          </w:p>
        </w:tc>
      </w:tr>
      <w:tr w:rsidR="00CC0606" w:rsidRPr="0022063D" w:rsidTr="00916601">
        <w:trPr>
          <w:trHeight w:val="116"/>
          <w:jc w:val="center"/>
        </w:trPr>
        <w:tc>
          <w:tcPr>
            <w:tcW w:w="829" w:type="dxa"/>
            <w:vAlign w:val="center"/>
          </w:tcPr>
          <w:p w:rsidR="00CC0606" w:rsidRPr="0022063D" w:rsidRDefault="00CC0606" w:rsidP="00916601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CC0606" w:rsidRPr="001F7061" w:rsidRDefault="00CC0606" w:rsidP="00916601">
            <w:pPr>
              <w:pStyle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7061">
              <w:rPr>
                <w:rFonts w:ascii="Times New Roman" w:hAnsi="Times New Roman"/>
                <w:i w:val="0"/>
                <w:sz w:val="24"/>
                <w:szCs w:val="24"/>
              </w:rPr>
              <w:t>https://e.lanbook.com/</w:t>
            </w:r>
          </w:p>
        </w:tc>
      </w:tr>
    </w:tbl>
    <w:p w:rsidR="00CC0606" w:rsidRDefault="00CC0606" w:rsidP="00CC0606">
      <w:pPr>
        <w:keepNext/>
        <w:spacing w:before="120"/>
        <w:jc w:val="both"/>
        <w:rPr>
          <w:rFonts w:ascii="Arial" w:hAnsi="Arial" w:cs="Arial"/>
          <w:szCs w:val="18"/>
        </w:rPr>
      </w:pPr>
      <w:r w:rsidRPr="00DD3655">
        <w:rPr>
          <w:rFonts w:ascii="Arial" w:hAnsi="Arial" w:cs="Arial"/>
          <w:szCs w:val="18"/>
        </w:rPr>
        <w:t>* Вначале указываются ЭБС, с которыми имеются договора у ВГУ, затем открытые электронно-образовательные ресурсы, онлайн-курсы, ЭУМК</w:t>
      </w:r>
    </w:p>
    <w:p w:rsidR="00CC0606" w:rsidRPr="00F22913" w:rsidRDefault="00CC0606" w:rsidP="00CC0606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</w:t>
      </w:r>
      <w:r>
        <w:rPr>
          <w:rFonts w:ascii="Arial" w:hAnsi="Arial" w:cs="Arial"/>
          <w:i/>
        </w:rPr>
        <w:t>, курсовых</w:t>
      </w:r>
      <w:r w:rsidRPr="00F22913">
        <w:rPr>
          <w:rFonts w:ascii="Arial" w:hAnsi="Arial" w:cs="Arial"/>
          <w:i/>
        </w:rPr>
        <w:t xml:space="preserve"> работ и др.)</w:t>
      </w:r>
    </w:p>
    <w:p w:rsidR="00CC0606" w:rsidRPr="00F22913" w:rsidRDefault="00CC0606" w:rsidP="00CC0606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CC0606" w:rsidRPr="00F22913" w:rsidTr="00916601">
        <w:trPr>
          <w:jc w:val="center"/>
        </w:trPr>
        <w:tc>
          <w:tcPr>
            <w:tcW w:w="829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:rsidR="00CC0606" w:rsidRPr="00F22913" w:rsidRDefault="00CC0606" w:rsidP="00916601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CC0606" w:rsidRPr="00F22913" w:rsidTr="0091660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C0606" w:rsidRPr="00236FB7" w:rsidRDefault="00CC0606" w:rsidP="00916601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606" w:rsidRPr="00F22913" w:rsidRDefault="00CC0606" w:rsidP="00916601">
            <w:pPr>
              <w:pStyle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1730A">
              <w:rPr>
                <w:rFonts w:ascii="Arial" w:hAnsi="Arial" w:cs="Arial"/>
              </w:rPr>
              <w:t>Осиянова</w:t>
            </w:r>
            <w:proofErr w:type="spellEnd"/>
            <w:r w:rsidRPr="0011730A">
              <w:rPr>
                <w:rFonts w:ascii="Arial" w:hAnsi="Arial" w:cs="Arial"/>
              </w:rPr>
              <w:t>, А.В. Интерпретация художественного текста (практикум) / А.В. </w:t>
            </w:r>
            <w:proofErr w:type="spellStart"/>
            <w:r w:rsidRPr="0011730A">
              <w:rPr>
                <w:rFonts w:ascii="Arial" w:hAnsi="Arial" w:cs="Arial"/>
              </w:rPr>
              <w:t>Осиянова</w:t>
            </w:r>
            <w:proofErr w:type="spellEnd"/>
            <w:r w:rsidRPr="0011730A">
              <w:rPr>
                <w:rFonts w:ascii="Arial" w:hAnsi="Arial" w:cs="Arial"/>
              </w:rPr>
              <w:t>, О.А. Хрущева</w:t>
            </w:r>
            <w:proofErr w:type="gramStart"/>
            <w:r w:rsidRPr="0011730A">
              <w:rPr>
                <w:rFonts w:ascii="Arial" w:hAnsi="Arial" w:cs="Arial"/>
              </w:rPr>
              <w:t xml:space="preserve"> ;</w:t>
            </w:r>
            <w:proofErr w:type="gramEnd"/>
            <w:r w:rsidRPr="0011730A">
              <w:rPr>
                <w:rFonts w:ascii="Arial" w:hAnsi="Arial" w:cs="Arial"/>
              </w:rPr>
              <w:t xml:space="preserve"> Министерство образования и науки Российской Федерации, Оренбургский Государственный Университет, Кафедра английской филологии и методики преподавания английского языка. – Оренбург</w:t>
            </w:r>
            <w:proofErr w:type="gramStart"/>
            <w:r w:rsidRPr="0011730A">
              <w:rPr>
                <w:rFonts w:ascii="Arial" w:hAnsi="Arial" w:cs="Arial"/>
              </w:rPr>
              <w:t xml:space="preserve"> :</w:t>
            </w:r>
            <w:proofErr w:type="gramEnd"/>
            <w:r w:rsidRPr="0011730A">
              <w:rPr>
                <w:rFonts w:ascii="Arial" w:hAnsi="Arial" w:cs="Arial"/>
              </w:rPr>
              <w:t xml:space="preserve"> ОГУ, 2016. – 118 с. – [Электронный ресурс]. -   URL: </w:t>
            </w:r>
            <w:hyperlink r:id="rId19" w:history="1">
              <w:r w:rsidRPr="0011730A">
                <w:rPr>
                  <w:rStyle w:val="a3"/>
                  <w:rFonts w:ascii="Arial" w:hAnsi="Arial" w:cs="Arial"/>
                </w:rPr>
                <w:t>http://biblioclub.ru/index.php?page=book&amp;id=469376</w:t>
              </w:r>
            </w:hyperlink>
          </w:p>
        </w:tc>
      </w:tr>
    </w:tbl>
    <w:p w:rsidR="00CC0606" w:rsidRPr="00F22913" w:rsidRDefault="00CC0606" w:rsidP="00CC0606">
      <w:pPr>
        <w:rPr>
          <w:rFonts w:ascii="Arial" w:hAnsi="Arial" w:cs="Arial"/>
          <w:i/>
        </w:rPr>
      </w:pPr>
    </w:p>
    <w:p w:rsidR="00CC0606" w:rsidRDefault="00CC0606" w:rsidP="00F330B6">
      <w:pPr>
        <w:jc w:val="both"/>
        <w:rPr>
          <w:rFonts w:ascii="Arial" w:hAnsi="Arial" w:cs="Arial"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 xml:space="preserve">17. </w:t>
      </w:r>
      <w:r w:rsidRPr="0048092A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86B88">
        <w:rPr>
          <w:rFonts w:ascii="Arial" w:hAnsi="Arial" w:cs="Arial"/>
          <w:sz w:val="24"/>
          <w:szCs w:val="24"/>
        </w:rPr>
        <w:t xml:space="preserve"> </w:t>
      </w:r>
    </w:p>
    <w:p w:rsidR="00CC0606" w:rsidRDefault="00CC0606" w:rsidP="00F33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развивающие проблемно-ориентированные технологии (постановка и решение практических задач);</w:t>
      </w:r>
    </w:p>
    <w:p w:rsidR="00CC0606" w:rsidRDefault="00CC0606" w:rsidP="00F33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личностно-ориентированные технологии (создание индивидуальных образовательной среды и условий с учетом личностных научных интересов и профессиональных предпочтений);</w:t>
      </w:r>
    </w:p>
    <w:p w:rsidR="00CC0606" w:rsidRPr="00511E1B" w:rsidRDefault="00CC0606" w:rsidP="00F33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дистанционные образовательные технологии </w:t>
      </w:r>
      <w:r w:rsidRPr="00511E1B">
        <w:rPr>
          <w:rFonts w:ascii="Arial" w:hAnsi="Arial" w:cs="Arial"/>
          <w:sz w:val="24"/>
          <w:szCs w:val="24"/>
        </w:rPr>
        <w:t>– «Элек</w:t>
      </w:r>
      <w:r>
        <w:rPr>
          <w:rFonts w:ascii="Arial" w:hAnsi="Arial" w:cs="Arial"/>
          <w:sz w:val="24"/>
          <w:szCs w:val="24"/>
        </w:rPr>
        <w:t xml:space="preserve">тронный ВГУ» </w:t>
      </w:r>
      <w:hyperlink r:id="rId20" w:history="1">
        <w:r w:rsidRPr="00617ED4">
          <w:rPr>
            <w:rStyle w:val="a3"/>
            <w:rFonts w:ascii="Arial" w:hAnsi="Arial" w:cs="Arial"/>
            <w:sz w:val="24"/>
            <w:szCs w:val="24"/>
          </w:rPr>
          <w:t>www.moodle.vsu.ru</w:t>
        </w:r>
      </w:hyperlink>
      <w:r>
        <w:rPr>
          <w:rFonts w:ascii="Arial" w:hAnsi="Arial" w:cs="Arial"/>
          <w:sz w:val="24"/>
          <w:szCs w:val="24"/>
        </w:rPr>
        <w:t xml:space="preserve">: </w:t>
      </w:r>
      <w:r w:rsidRPr="00511E1B">
        <w:rPr>
          <w:rFonts w:ascii="Arial" w:hAnsi="Arial" w:cs="Arial"/>
          <w:sz w:val="24"/>
          <w:szCs w:val="24"/>
        </w:rPr>
        <w:t>- курс «</w:t>
      </w:r>
      <w:r>
        <w:rPr>
          <w:rFonts w:ascii="Arial" w:hAnsi="Arial" w:cs="Arial"/>
          <w:sz w:val="24"/>
          <w:szCs w:val="24"/>
        </w:rPr>
        <w:t>Филологическое обеспечение профессиональной деятельности и ДК»:</w:t>
      </w:r>
      <w:r w:rsidRPr="00511E1B">
        <w:rPr>
          <w:rFonts w:ascii="Arial" w:hAnsi="Arial" w:cs="Arial"/>
          <w:sz w:val="24"/>
          <w:szCs w:val="24"/>
        </w:rPr>
        <w:t xml:space="preserve"> </w:t>
      </w:r>
      <w:r w:rsidRPr="00FE5D42">
        <w:rPr>
          <w:rFonts w:ascii="Arial" w:hAnsi="Arial" w:cs="Arial"/>
          <w:sz w:val="24"/>
          <w:szCs w:val="24"/>
        </w:rPr>
        <w:t>https://edu.vsu.ru/course/view.php?id=6161</w:t>
      </w:r>
    </w:p>
    <w:p w:rsidR="00CC0606" w:rsidRPr="00C40274" w:rsidRDefault="00CC0606" w:rsidP="00F330B6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CC0606" w:rsidRDefault="00CC0606" w:rsidP="00F330B6">
      <w:pPr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CC0606" w:rsidRDefault="00CC0606" w:rsidP="00F330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8D8">
        <w:rPr>
          <w:rFonts w:ascii="Arial" w:hAnsi="Arial" w:cs="Arial"/>
          <w:b/>
          <w:bCs/>
          <w:sz w:val="24"/>
          <w:szCs w:val="24"/>
        </w:rPr>
        <w:t>18.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Материально-техническое обеспечение дисциплины:</w:t>
      </w:r>
    </w:p>
    <w:p w:rsidR="00CC0606" w:rsidRDefault="00CC0606" w:rsidP="00F330B6">
      <w:pPr>
        <w:jc w:val="both"/>
        <w:rPr>
          <w:rFonts w:ascii="Arial" w:hAnsi="Arial" w:cs="Arial"/>
          <w:bCs/>
          <w:sz w:val="24"/>
          <w:szCs w:val="24"/>
        </w:rPr>
      </w:pPr>
      <w:r w:rsidRPr="00686E75">
        <w:rPr>
          <w:rFonts w:ascii="Arial" w:hAnsi="Arial" w:cs="Arial"/>
          <w:bCs/>
          <w:sz w:val="24"/>
          <w:szCs w:val="24"/>
        </w:rPr>
        <w:t xml:space="preserve">Учебный корпус филологического факультета ВГУ имеет нужное количество </w:t>
      </w:r>
      <w:proofErr w:type="gramStart"/>
      <w:r w:rsidRPr="00686E75">
        <w:rPr>
          <w:rFonts w:ascii="Arial" w:hAnsi="Arial" w:cs="Arial"/>
          <w:bCs/>
          <w:sz w:val="24"/>
          <w:szCs w:val="24"/>
        </w:rPr>
        <w:t>лек-</w:t>
      </w:r>
      <w:proofErr w:type="spellStart"/>
      <w:r w:rsidRPr="00686E75">
        <w:rPr>
          <w:rFonts w:ascii="Arial" w:hAnsi="Arial" w:cs="Arial"/>
          <w:bCs/>
          <w:sz w:val="24"/>
          <w:szCs w:val="24"/>
        </w:rPr>
        <w:t>ционных</w:t>
      </w:r>
      <w:proofErr w:type="spellEnd"/>
      <w:proofErr w:type="gramEnd"/>
      <w:r w:rsidRPr="00686E75">
        <w:rPr>
          <w:rFonts w:ascii="Arial" w:hAnsi="Arial" w:cs="Arial"/>
          <w:bCs/>
          <w:sz w:val="24"/>
          <w:szCs w:val="24"/>
        </w:rPr>
        <w:t xml:space="preserve"> аудиторий, оснащенных соответству</w:t>
      </w:r>
      <w:r>
        <w:rPr>
          <w:rFonts w:ascii="Arial" w:hAnsi="Arial" w:cs="Arial"/>
          <w:bCs/>
          <w:sz w:val="24"/>
          <w:szCs w:val="24"/>
        </w:rPr>
        <w:t>ющим оборудованием. В библиотеч</w:t>
      </w:r>
      <w:r w:rsidRPr="00686E75">
        <w:rPr>
          <w:rFonts w:ascii="Arial" w:hAnsi="Arial" w:cs="Arial"/>
          <w:bCs/>
          <w:sz w:val="24"/>
          <w:szCs w:val="24"/>
        </w:rPr>
        <w:t>ном фонде ВГУ и свободном доступе в Интернете в наличии имеются необходимые учебники, учебно-методические пособия и научные работы, перечисленные как в списке основной, так и в списке дополнительной литературы данной рабочей программы.</w:t>
      </w:r>
    </w:p>
    <w:p w:rsidR="00CC0606" w:rsidRDefault="00CC0606" w:rsidP="00CC060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реализации дисциплины используется следующее программное обеспечение:</w:t>
      </w:r>
    </w:p>
    <w:p w:rsidR="00CC0606" w:rsidRDefault="00CC0606" w:rsidP="00CC0606">
      <w:pPr>
        <w:rPr>
          <w:rFonts w:ascii="Arial" w:hAnsi="Arial" w:cs="Arial"/>
          <w:color w:val="000000"/>
          <w:sz w:val="24"/>
          <w:szCs w:val="24"/>
        </w:rPr>
      </w:pPr>
    </w:p>
    <w:p w:rsidR="00CC0606" w:rsidRPr="00E7279F" w:rsidRDefault="00CC0606" w:rsidP="00CC0606">
      <w:pPr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WinPro</w:t>
      </w:r>
      <w:proofErr w:type="spellEnd"/>
      <w:r w:rsidRPr="00E7279F">
        <w:rPr>
          <w:rFonts w:ascii="Arial" w:hAnsi="Arial" w:cs="Arial"/>
          <w:color w:val="000000"/>
          <w:sz w:val="24"/>
          <w:szCs w:val="24"/>
          <w:lang w:val="en-US"/>
        </w:rPr>
        <w:t xml:space="preserve"> 8 RUS </w:t>
      </w: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Upgrd</w:t>
      </w:r>
      <w:proofErr w:type="spellEnd"/>
      <w:r w:rsidRPr="00E7279F">
        <w:rPr>
          <w:rFonts w:ascii="Arial" w:hAnsi="Arial" w:cs="Arial"/>
          <w:color w:val="000000"/>
          <w:sz w:val="24"/>
          <w:szCs w:val="24"/>
          <w:lang w:val="en-US"/>
        </w:rPr>
        <w:t xml:space="preserve"> OLP NL </w:t>
      </w: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Acdmc</w:t>
      </w:r>
      <w:proofErr w:type="spellEnd"/>
    </w:p>
    <w:p w:rsidR="00CC0606" w:rsidRPr="00E7279F" w:rsidRDefault="00CC0606" w:rsidP="00CC0606">
      <w:pPr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OfficeSTD</w:t>
      </w:r>
      <w:proofErr w:type="spellEnd"/>
      <w:r w:rsidRPr="00E7279F">
        <w:rPr>
          <w:rFonts w:ascii="Arial" w:hAnsi="Arial" w:cs="Arial"/>
          <w:color w:val="000000"/>
          <w:sz w:val="24"/>
          <w:szCs w:val="24"/>
          <w:lang w:val="en-US"/>
        </w:rPr>
        <w:t xml:space="preserve"> 2013 RUS OLP NL </w:t>
      </w: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Acdmc</w:t>
      </w:r>
      <w:proofErr w:type="spellEnd"/>
    </w:p>
    <w:p w:rsidR="00CC0606" w:rsidRDefault="00CC0606" w:rsidP="00F330B6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WinSvrStd</w:t>
      </w:r>
      <w:proofErr w:type="spellEnd"/>
      <w:r w:rsidRPr="00E7279F">
        <w:rPr>
          <w:rFonts w:ascii="Arial" w:hAnsi="Arial" w:cs="Arial"/>
          <w:color w:val="000000"/>
          <w:sz w:val="24"/>
          <w:szCs w:val="24"/>
          <w:lang w:val="en-US"/>
        </w:rPr>
        <w:t xml:space="preserve"> 2012 RUS OLP NL </w:t>
      </w:r>
      <w:proofErr w:type="spellStart"/>
      <w:r w:rsidRPr="00E7279F">
        <w:rPr>
          <w:rFonts w:ascii="Arial" w:hAnsi="Arial" w:cs="Arial"/>
          <w:color w:val="000000"/>
          <w:sz w:val="24"/>
          <w:szCs w:val="24"/>
          <w:lang w:val="en-US"/>
        </w:rPr>
        <w:t>Acdmc</w:t>
      </w:r>
      <w:proofErr w:type="spellEnd"/>
      <w:r w:rsidRPr="00E7279F">
        <w:rPr>
          <w:rFonts w:ascii="Arial" w:hAnsi="Arial" w:cs="Arial"/>
          <w:color w:val="000000"/>
          <w:sz w:val="24"/>
          <w:szCs w:val="24"/>
          <w:lang w:val="en-US"/>
        </w:rPr>
        <w:t xml:space="preserve"> 2Proc</w:t>
      </w:r>
    </w:p>
    <w:p w:rsidR="00CC0606" w:rsidRPr="00C77C71" w:rsidRDefault="00CC0606" w:rsidP="00F330B6">
      <w:pPr>
        <w:jc w:val="both"/>
        <w:rPr>
          <w:rFonts w:ascii="Arial" w:hAnsi="Arial" w:cs="Arial"/>
          <w:bCs/>
          <w:i/>
          <w:color w:val="FF0000"/>
          <w:lang w:val="en-US"/>
        </w:rPr>
      </w:pPr>
    </w:p>
    <w:p w:rsidR="00CC0606" w:rsidRPr="00C77C71" w:rsidRDefault="00CC0606" w:rsidP="00F330B6">
      <w:pPr>
        <w:jc w:val="both"/>
        <w:rPr>
          <w:rFonts w:ascii="Arial" w:hAnsi="Arial" w:cs="Arial"/>
          <w:bCs/>
          <w:i/>
          <w:lang w:val="en-US"/>
        </w:rPr>
      </w:pPr>
    </w:p>
    <w:p w:rsidR="00CC0606" w:rsidRDefault="00CC0606" w:rsidP="00CC060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83626"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CC0606" w:rsidRPr="0022063D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FF0000"/>
          <w:sz w:val="24"/>
          <w:szCs w:val="24"/>
        </w:rPr>
      </w:pPr>
      <w:r w:rsidRPr="0022063D"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CC0606" w:rsidRPr="009221D9" w:rsidRDefault="00CC0606" w:rsidP="00CC0606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041"/>
      </w:tblGrid>
      <w:tr w:rsidR="00CC0606" w:rsidRPr="009221D9" w:rsidTr="00F330B6">
        <w:trPr>
          <w:tblHeader/>
        </w:trPr>
        <w:tc>
          <w:tcPr>
            <w:tcW w:w="600" w:type="dxa"/>
            <w:vAlign w:val="center"/>
          </w:tcPr>
          <w:p w:rsidR="00CC0606" w:rsidRPr="00042624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vAlign w:val="center"/>
          </w:tcPr>
          <w:p w:rsidR="00CC0606" w:rsidRPr="00042624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42624"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CC0606" w:rsidRPr="00042624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CC0606" w:rsidRPr="00042624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3041" w:type="dxa"/>
            <w:vAlign w:val="center"/>
          </w:tcPr>
          <w:p w:rsidR="00CC0606" w:rsidRPr="00042624" w:rsidRDefault="00CC0606" w:rsidP="00916601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42624"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CC0606" w:rsidRPr="009221D9" w:rsidTr="00F330B6">
        <w:tc>
          <w:tcPr>
            <w:tcW w:w="600" w:type="dxa"/>
            <w:vAlign w:val="center"/>
          </w:tcPr>
          <w:p w:rsidR="00CC0606" w:rsidRPr="009221D9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CC0606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Понятие системы, совокупности, структуры, элемента, функции. Язык как знаковая система.</w:t>
            </w:r>
          </w:p>
          <w:p w:rsidR="00CC0606" w:rsidRDefault="00CC0606" w:rsidP="00916601">
            <w:pPr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Слово как двухчастная сущность. План содержания (значение) и план выражения (форма). Проблема значения слова.</w:t>
            </w:r>
            <w:r>
              <w:rPr>
                <w:rFonts w:ascii="Arial" w:hAnsi="Arial" w:cs="Arial"/>
              </w:rPr>
              <w:t xml:space="preserve"> Коммуникативные технологии.</w:t>
            </w:r>
          </w:p>
          <w:p w:rsidR="00CC0606" w:rsidRPr="009221D9" w:rsidRDefault="00CC0606" w:rsidP="00916601">
            <w:pPr>
              <w:rPr>
                <w:rFonts w:ascii="Arial" w:eastAsia="Calibri" w:hAnsi="Arial" w:cs="Arial"/>
                <w:lang w:eastAsia="en-US"/>
              </w:rPr>
            </w:pPr>
            <w:r w:rsidRPr="002176BB">
              <w:rPr>
                <w:rFonts w:ascii="Arial" w:hAnsi="Arial" w:cs="Arial"/>
              </w:rPr>
              <w:t>Выразительные средства языка и стилистические приемы.</w:t>
            </w:r>
          </w:p>
        </w:tc>
        <w:tc>
          <w:tcPr>
            <w:tcW w:w="1217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</w:t>
            </w:r>
          </w:p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</w:t>
            </w:r>
            <w:r w:rsidRPr="00961F92">
              <w:rPr>
                <w:rFonts w:ascii="Arial" w:hAnsi="Arial" w:cs="Arial"/>
              </w:rPr>
              <w:t>.1</w:t>
            </w:r>
          </w:p>
          <w:p w:rsidR="00CC0606" w:rsidRPr="00961F92" w:rsidRDefault="00A31983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УК-4.2</w:t>
            </w:r>
            <w:r w:rsidR="00CC0606">
              <w:rPr>
                <w:rFonts w:ascii="Arial" w:hAnsi="Arial" w:cs="Arial"/>
              </w:rPr>
              <w:t xml:space="preserve"> </w:t>
            </w:r>
          </w:p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961F92">
              <w:rPr>
                <w:rFonts w:ascii="Arial" w:hAnsi="Arial" w:cs="Arial"/>
                <w:i/>
              </w:rPr>
              <w:t>Реферат, доклад, сообщение, практико-ориентированное задание</w:t>
            </w:r>
          </w:p>
        </w:tc>
      </w:tr>
      <w:tr w:rsidR="00CC0606" w:rsidRPr="009221D9" w:rsidTr="00F330B6">
        <w:tc>
          <w:tcPr>
            <w:tcW w:w="600" w:type="dxa"/>
            <w:vAlign w:val="center"/>
          </w:tcPr>
          <w:p w:rsidR="00CC0606" w:rsidRPr="009221D9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CC0606" w:rsidRDefault="00CC0606" w:rsidP="00916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Пр</w:t>
            </w:r>
            <w:r>
              <w:rPr>
                <w:rFonts w:ascii="Arial" w:hAnsi="Arial" w:cs="Arial"/>
              </w:rPr>
              <w:t>облема текста. Классификация</w:t>
            </w:r>
            <w:r w:rsidRPr="002176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текстов </w:t>
            </w:r>
            <w:r w:rsidRPr="002176BB">
              <w:rPr>
                <w:rFonts w:ascii="Arial" w:hAnsi="Arial" w:cs="Arial"/>
              </w:rPr>
              <w:t>как коммуникативных продуктов.</w:t>
            </w:r>
            <w:r>
              <w:rPr>
                <w:rFonts w:ascii="Arial" w:hAnsi="Arial" w:cs="Arial"/>
              </w:rPr>
              <w:t xml:space="preserve"> Текст и речевое взаимодействие</w:t>
            </w:r>
          </w:p>
          <w:p w:rsidR="00CC0606" w:rsidRPr="009221D9" w:rsidRDefault="00CC0606" w:rsidP="00916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 w:rsidRPr="002176BB">
              <w:rPr>
                <w:rFonts w:ascii="Arial" w:hAnsi="Arial" w:cs="Arial"/>
              </w:rPr>
              <w:t>«Автор» – «текст» – «рецип</w:t>
            </w:r>
            <w:r>
              <w:rPr>
                <w:rFonts w:ascii="Arial" w:hAnsi="Arial" w:cs="Arial"/>
              </w:rPr>
              <w:t>иент» как динамическая система.</w:t>
            </w:r>
          </w:p>
        </w:tc>
        <w:tc>
          <w:tcPr>
            <w:tcW w:w="1217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</w:t>
            </w:r>
          </w:p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</w:t>
            </w:r>
            <w:r w:rsidRPr="00961F92">
              <w:rPr>
                <w:rFonts w:ascii="Arial" w:hAnsi="Arial" w:cs="Arial"/>
              </w:rPr>
              <w:t>.3</w:t>
            </w:r>
          </w:p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УК-4.4</w:t>
            </w:r>
          </w:p>
        </w:tc>
        <w:tc>
          <w:tcPr>
            <w:tcW w:w="304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961F92">
              <w:rPr>
                <w:rFonts w:ascii="Arial" w:hAnsi="Arial" w:cs="Arial"/>
                <w:i/>
              </w:rPr>
              <w:t>Доклад, сообщение, презентация, практико-ориентированное задание</w:t>
            </w:r>
          </w:p>
        </w:tc>
      </w:tr>
      <w:tr w:rsidR="00CC0606" w:rsidRPr="009221D9" w:rsidTr="00F330B6">
        <w:tc>
          <w:tcPr>
            <w:tcW w:w="600" w:type="dxa"/>
            <w:vAlign w:val="center"/>
          </w:tcPr>
          <w:p w:rsidR="00CC0606" w:rsidRPr="009221D9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vAlign w:val="center"/>
          </w:tcPr>
          <w:p w:rsidR="00CC0606" w:rsidRDefault="00CC0606" w:rsidP="00916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Интерпретация текста.</w:t>
            </w:r>
          </w:p>
          <w:p w:rsidR="00CC0606" w:rsidRPr="002176BB" w:rsidRDefault="00CC0606" w:rsidP="009166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176BB">
              <w:rPr>
                <w:rFonts w:ascii="Arial" w:hAnsi="Arial" w:cs="Arial"/>
              </w:rPr>
              <w:t>Законы коммуникативного взаимодействия и требования к качественному коммуникативному продукту. Параметры оценки качества информационного продукта.</w:t>
            </w:r>
          </w:p>
        </w:tc>
        <w:tc>
          <w:tcPr>
            <w:tcW w:w="1217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</w:t>
            </w:r>
          </w:p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УК-4.5</w:t>
            </w:r>
          </w:p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УК-4.6</w:t>
            </w:r>
          </w:p>
        </w:tc>
        <w:tc>
          <w:tcPr>
            <w:tcW w:w="304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Индивидуальный/групповой проект, п</w:t>
            </w:r>
            <w:r w:rsidRPr="00961F92">
              <w:rPr>
                <w:rFonts w:ascii="Arial" w:hAnsi="Arial" w:cs="Arial"/>
                <w:i/>
              </w:rPr>
              <w:t>рактико-ориентированное задание</w:t>
            </w:r>
          </w:p>
        </w:tc>
      </w:tr>
      <w:tr w:rsidR="00CC0606" w:rsidRPr="009221D9" w:rsidTr="00F330B6">
        <w:trPr>
          <w:trHeight w:val="744"/>
        </w:trPr>
        <w:tc>
          <w:tcPr>
            <w:tcW w:w="5918" w:type="dxa"/>
            <w:gridSpan w:val="4"/>
            <w:vAlign w:val="center"/>
          </w:tcPr>
          <w:p w:rsidR="00CC0606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CC0606" w:rsidRPr="009221D9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форма контроля - </w:t>
            </w:r>
            <w:r w:rsidRPr="006E4BFA">
              <w:rPr>
                <w:rFonts w:ascii="Arial" w:hAnsi="Arial" w:cs="Arial"/>
              </w:rPr>
              <w:t>зачет</w:t>
            </w:r>
          </w:p>
        </w:tc>
        <w:tc>
          <w:tcPr>
            <w:tcW w:w="3041" w:type="dxa"/>
            <w:vAlign w:val="center"/>
          </w:tcPr>
          <w:p w:rsidR="00CC0606" w:rsidRPr="00961F92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961F92">
              <w:rPr>
                <w:rFonts w:ascii="Arial" w:hAnsi="Arial" w:cs="Arial"/>
                <w:i/>
                <w:sz w:val="18"/>
                <w:szCs w:val="18"/>
              </w:rPr>
              <w:t>Перечень вопросов</w:t>
            </w:r>
          </w:p>
          <w:p w:rsidR="00CC0606" w:rsidRPr="009221D9" w:rsidRDefault="00CC0606" w:rsidP="0091660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61F92">
              <w:rPr>
                <w:rFonts w:ascii="Arial" w:hAnsi="Arial" w:cs="Arial"/>
                <w:i/>
                <w:sz w:val="18"/>
                <w:szCs w:val="18"/>
              </w:rPr>
              <w:t>Практическое задание</w:t>
            </w:r>
          </w:p>
        </w:tc>
      </w:tr>
    </w:tbl>
    <w:p w:rsidR="00CC0606" w:rsidRDefault="00CC0606" w:rsidP="00CC0606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CC0606" w:rsidRPr="00756A47" w:rsidRDefault="00CC0606" w:rsidP="00CC0606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56A47"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CC0606" w:rsidRDefault="00CC0606" w:rsidP="00CC0606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CC0606" w:rsidRDefault="00CC0606" w:rsidP="00CC0606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 Текущий контроль успеваемости</w:t>
      </w:r>
    </w:p>
    <w:p w:rsidR="00CC0606" w:rsidRPr="00961F92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  <w:r>
        <w:rPr>
          <w:rFonts w:ascii="Arial" w:hAnsi="Arial" w:cs="Arial"/>
        </w:rPr>
        <w:t xml:space="preserve"> </w:t>
      </w:r>
      <w:r w:rsidRPr="00961F92">
        <w:rPr>
          <w:rFonts w:ascii="Arial" w:hAnsi="Arial" w:cs="Arial"/>
          <w:sz w:val="22"/>
          <w:szCs w:val="22"/>
        </w:rPr>
        <w:t xml:space="preserve">сообщение, доклад, презентация по теме раздела (модуля)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C0606" w:rsidRPr="00D8110B" w:rsidTr="00916601">
        <w:tc>
          <w:tcPr>
            <w:tcW w:w="10126" w:type="dxa"/>
            <w:tcBorders>
              <w:bottom w:val="single" w:sz="4" w:space="0" w:color="auto"/>
            </w:tcBorders>
          </w:tcPr>
          <w:p w:rsidR="00CC0606" w:rsidRPr="0022063D" w:rsidRDefault="00CC0606" w:rsidP="00916601">
            <w:pPr>
              <w:tabs>
                <w:tab w:val="right" w:leader="underscore" w:pos="9639"/>
              </w:tabs>
              <w:spacing w:before="40"/>
              <w:ind w:firstLine="4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606" w:rsidRPr="00A84E5F" w:rsidRDefault="00CC0606" w:rsidP="00CC0606">
      <w:pPr>
        <w:pStyle w:val="a6"/>
        <w:spacing w:before="0" w:beforeAutospacing="0" w:after="0" w:afterAutospacing="0"/>
        <w:ind w:left="1276" w:firstLine="425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CC0606" w:rsidRPr="006F4278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6F4278">
        <w:rPr>
          <w:rFonts w:ascii="Arial" w:hAnsi="Arial" w:cs="Arial"/>
          <w:sz w:val="24"/>
          <w:szCs w:val="24"/>
        </w:rPr>
        <w:t xml:space="preserve">Перечень </w:t>
      </w:r>
      <w:r w:rsidRPr="006F4278">
        <w:rPr>
          <w:rFonts w:ascii="Arial" w:hAnsi="Arial" w:cs="Arial"/>
          <w:b/>
          <w:sz w:val="24"/>
          <w:szCs w:val="24"/>
        </w:rPr>
        <w:t>тем</w:t>
      </w:r>
      <w:r w:rsidRPr="006F4278">
        <w:rPr>
          <w:rFonts w:ascii="Arial" w:hAnsi="Arial" w:cs="Arial"/>
          <w:sz w:val="24"/>
          <w:szCs w:val="24"/>
        </w:rPr>
        <w:t xml:space="preserve"> сообщений/докладов/презентаций:</w:t>
      </w:r>
    </w:p>
    <w:p w:rsidR="00CC0606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 xml:space="preserve">Формирование и развитие коммуникации в обществе. 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Понятие коммуникативной грамотности.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Язык и другие средства передачи информации в обществе.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Понятие «коммуникативные технологии»: теоретическое осмысление и прикладные инструментальные модели.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Восприятие человека человеком в коммуникации.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 xml:space="preserve">Текст и имидж. 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Основные направления деятельности PR-служб; активные средства PR-деятельности.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>Формы раскрытия авторского сознания: субъектные и несубъектные.</w:t>
      </w:r>
    </w:p>
    <w:p w:rsidR="00CC0606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 w:rsidRPr="006F4278">
        <w:rPr>
          <w:rFonts w:ascii="Arial" w:hAnsi="Arial" w:cs="Arial"/>
          <w:color w:val="000000"/>
          <w:sz w:val="24"/>
          <w:szCs w:val="24"/>
        </w:rPr>
        <w:t xml:space="preserve">Электронные СМИ (телевидение, радио, Интернет) как «новые» коммуникативные продукты. </w:t>
      </w:r>
    </w:p>
    <w:p w:rsidR="00CC0606" w:rsidRPr="006F4278" w:rsidRDefault="00CC0606" w:rsidP="00CC0606">
      <w:pPr>
        <w:pStyle w:val="a7"/>
        <w:numPr>
          <w:ilvl w:val="0"/>
          <w:numId w:val="2"/>
        </w:numPr>
        <w:tabs>
          <w:tab w:val="right" w:leader="underscore" w:pos="9639"/>
        </w:tabs>
        <w:spacing w:before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F4278">
        <w:rPr>
          <w:rFonts w:ascii="Arial" w:hAnsi="Arial" w:cs="Arial"/>
          <w:color w:val="000000"/>
          <w:sz w:val="24"/>
          <w:szCs w:val="24"/>
        </w:rPr>
        <w:t>Медиаресурсы как особая система кодирования информации.</w:t>
      </w:r>
    </w:p>
    <w:p w:rsidR="00CC0606" w:rsidRPr="0022063D" w:rsidRDefault="00CC0606" w:rsidP="00CC0606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</w:p>
    <w:p w:rsidR="00CC0606" w:rsidRDefault="00CC0606" w:rsidP="00CC0606">
      <w:pPr>
        <w:ind w:firstLine="993"/>
        <w:jc w:val="both"/>
        <w:rPr>
          <w:rFonts w:ascii="Arial" w:hAnsi="Arial" w:cs="Arial"/>
          <w:b/>
          <w:sz w:val="24"/>
          <w:szCs w:val="24"/>
        </w:rPr>
      </w:pPr>
      <w:r w:rsidRPr="00215862">
        <w:rPr>
          <w:rFonts w:ascii="Arial" w:hAnsi="Arial" w:cs="Arial"/>
          <w:sz w:val="24"/>
          <w:szCs w:val="24"/>
        </w:rPr>
        <w:t xml:space="preserve">Перечень </w:t>
      </w:r>
      <w:r w:rsidRPr="00215862">
        <w:rPr>
          <w:rFonts w:ascii="Arial" w:hAnsi="Arial" w:cs="Arial"/>
          <w:b/>
          <w:sz w:val="24"/>
          <w:szCs w:val="24"/>
        </w:rPr>
        <w:t>заданий</w:t>
      </w:r>
      <w:r w:rsidRPr="00215862">
        <w:rPr>
          <w:rFonts w:ascii="Arial" w:hAnsi="Arial" w:cs="Arial"/>
          <w:sz w:val="24"/>
          <w:szCs w:val="24"/>
        </w:rPr>
        <w:t xml:space="preserve"> для </w:t>
      </w:r>
      <w:r w:rsidRPr="00215862">
        <w:rPr>
          <w:rFonts w:ascii="Arial" w:hAnsi="Arial" w:cs="Arial"/>
          <w:b/>
          <w:sz w:val="24"/>
          <w:szCs w:val="24"/>
        </w:rPr>
        <w:t>практической работы</w:t>
      </w:r>
      <w:r>
        <w:rPr>
          <w:rFonts w:ascii="Arial" w:hAnsi="Arial" w:cs="Arial"/>
          <w:b/>
          <w:sz w:val="24"/>
          <w:szCs w:val="24"/>
        </w:rPr>
        <w:t>:</w:t>
      </w:r>
    </w:p>
    <w:p w:rsidR="00CC0606" w:rsidRPr="00215862" w:rsidRDefault="00CC0606" w:rsidP="00CC0606">
      <w:pPr>
        <w:ind w:firstLine="993"/>
        <w:jc w:val="both"/>
        <w:rPr>
          <w:rFonts w:ascii="Arial" w:hAnsi="Arial" w:cs="Arial"/>
          <w:b/>
          <w:sz w:val="24"/>
          <w:szCs w:val="24"/>
        </w:rPr>
      </w:pPr>
    </w:p>
    <w:p w:rsidR="00CC0606" w:rsidRPr="0057335A" w:rsidRDefault="00CC0606" w:rsidP="00CC0606">
      <w:pPr>
        <w:pStyle w:val="1"/>
        <w:numPr>
          <w:ilvl w:val="0"/>
          <w:numId w:val="4"/>
        </w:numPr>
        <w:spacing w:line="276" w:lineRule="auto"/>
        <w:ind w:left="284" w:firstLine="0"/>
        <w:jc w:val="both"/>
        <w:rPr>
          <w:rFonts w:ascii="Arial" w:hAnsi="Arial" w:cs="Arial"/>
          <w:i w:val="0"/>
          <w:sz w:val="24"/>
          <w:szCs w:val="24"/>
        </w:rPr>
      </w:pPr>
      <w:r w:rsidRPr="0057335A">
        <w:rPr>
          <w:rFonts w:ascii="Arial" w:hAnsi="Arial" w:cs="Arial"/>
          <w:i w:val="0"/>
          <w:sz w:val="24"/>
          <w:szCs w:val="24"/>
        </w:rPr>
        <w:t>Обобщить современные подходы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7335A">
        <w:rPr>
          <w:rFonts w:ascii="Arial" w:hAnsi="Arial" w:cs="Arial"/>
          <w:i w:val="0"/>
          <w:sz w:val="24"/>
          <w:szCs w:val="24"/>
        </w:rPr>
        <w:t>к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7335A">
        <w:rPr>
          <w:rFonts w:ascii="Arial" w:hAnsi="Arial" w:cs="Arial"/>
          <w:i w:val="0"/>
          <w:sz w:val="24"/>
          <w:szCs w:val="24"/>
          <w:lang w:eastAsia="ru-RU"/>
        </w:rPr>
        <w:t>языку как знаковой системе.</w:t>
      </w:r>
    </w:p>
    <w:p w:rsidR="00CC0606" w:rsidRPr="0057335A" w:rsidRDefault="00CC0606" w:rsidP="00CC0606">
      <w:pPr>
        <w:pStyle w:val="a7"/>
        <w:numPr>
          <w:ilvl w:val="0"/>
          <w:numId w:val="4"/>
        </w:numPr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57335A">
        <w:rPr>
          <w:rFonts w:ascii="Arial" w:hAnsi="Arial" w:cs="Arial"/>
          <w:sz w:val="24"/>
          <w:szCs w:val="24"/>
        </w:rPr>
        <w:t>Раскрыть сущность слова как основной знаковой единицы языковой системы на материале конкретного текста (любой текст): выделить ключевые слова, проанализировать их функцию в информационном сообщении с точки зрения связи между формой и значением в микро-контексте (словосочетание) и макро-контексте (целое речевое произведение).</w:t>
      </w:r>
    </w:p>
    <w:p w:rsidR="00CC0606" w:rsidRPr="0057335A" w:rsidRDefault="00CC0606" w:rsidP="00CC0606">
      <w:pPr>
        <w:pStyle w:val="1"/>
        <w:numPr>
          <w:ilvl w:val="0"/>
          <w:numId w:val="4"/>
        </w:numPr>
        <w:spacing w:line="276" w:lineRule="auto"/>
        <w:ind w:left="284" w:firstLine="0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 w:rsidRPr="0057335A">
        <w:rPr>
          <w:rFonts w:ascii="Arial" w:hAnsi="Arial" w:cs="Arial"/>
          <w:i w:val="0"/>
          <w:sz w:val="24"/>
          <w:szCs w:val="24"/>
        </w:rPr>
        <w:t>Раскрыть двусторонний характер слова как языкового знака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7335A">
        <w:rPr>
          <w:rFonts w:ascii="Arial" w:hAnsi="Arial" w:cs="Arial"/>
          <w:i w:val="0"/>
          <w:sz w:val="24"/>
          <w:szCs w:val="24"/>
        </w:rPr>
        <w:t>на материале конкретного текста (любой текст с элементами экспрессивности):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57335A">
        <w:rPr>
          <w:rFonts w:ascii="Arial" w:hAnsi="Arial" w:cs="Arial"/>
          <w:i w:val="0"/>
          <w:sz w:val="24"/>
          <w:szCs w:val="24"/>
        </w:rPr>
        <w:t>выделить ключевые слова, проанализировать их функцию в информационном сообщении как с точки зрения связи между формой и содержанием (значением), так и с точки зрения связи между компонентами значения (грамматического и лексического; денотативного и коннотативного; эмоционально-оценочной нагрузки и стилистической отнесенности).</w:t>
      </w:r>
    </w:p>
    <w:p w:rsidR="00CC0606" w:rsidRPr="0057335A" w:rsidRDefault="00CC0606" w:rsidP="00CC0606">
      <w:pPr>
        <w:pStyle w:val="a7"/>
        <w:numPr>
          <w:ilvl w:val="0"/>
          <w:numId w:val="4"/>
        </w:numPr>
        <w:spacing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57335A">
        <w:rPr>
          <w:rFonts w:ascii="Arial" w:hAnsi="Arial" w:cs="Arial"/>
          <w:sz w:val="24"/>
          <w:szCs w:val="24"/>
        </w:rPr>
        <w:t>Составить индивидуальное/групповое речевое произведение на произвольно определенную тему и аудиторию, соблюдая предварительно согласованные этапы коммуникативной деятельности по созданию коммуникативного продукта.</w:t>
      </w:r>
    </w:p>
    <w:p w:rsidR="00CC0606" w:rsidRPr="0057335A" w:rsidRDefault="00CC0606" w:rsidP="00CC0606">
      <w:pPr>
        <w:pStyle w:val="1"/>
        <w:numPr>
          <w:ilvl w:val="0"/>
          <w:numId w:val="4"/>
        </w:numPr>
        <w:spacing w:line="276" w:lineRule="auto"/>
        <w:ind w:left="284" w:firstLine="0"/>
        <w:jc w:val="both"/>
        <w:rPr>
          <w:rFonts w:ascii="Arial" w:hAnsi="Arial" w:cs="Arial"/>
          <w:i w:val="0"/>
          <w:sz w:val="24"/>
          <w:szCs w:val="24"/>
        </w:rPr>
      </w:pPr>
      <w:r w:rsidRPr="0057335A">
        <w:rPr>
          <w:rFonts w:ascii="Arial" w:hAnsi="Arial" w:cs="Arial"/>
          <w:i w:val="0"/>
          <w:sz w:val="24"/>
          <w:szCs w:val="24"/>
        </w:rPr>
        <w:t>Обобщить современные подходы к проблеме текста как коммуникативного продукта.</w:t>
      </w:r>
    </w:p>
    <w:p w:rsidR="00CC0606" w:rsidRPr="0057335A" w:rsidRDefault="00CC0606" w:rsidP="00CC0606">
      <w:pPr>
        <w:pStyle w:val="a7"/>
        <w:numPr>
          <w:ilvl w:val="0"/>
          <w:numId w:val="4"/>
        </w:numPr>
        <w:spacing w:after="20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57335A">
        <w:rPr>
          <w:rFonts w:ascii="Arial" w:hAnsi="Arial" w:cs="Arial"/>
          <w:sz w:val="24"/>
          <w:szCs w:val="24"/>
        </w:rPr>
        <w:t>На основе существующих в лингвистике, лексикологии и стилистике концепций и классификаций составить оперативную план-схему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анализа текста, отражающую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план содержания (тема, идея) и план выражения (средства и приемы).</w:t>
      </w:r>
    </w:p>
    <w:p w:rsidR="00CC0606" w:rsidRPr="0057335A" w:rsidRDefault="00CC0606" w:rsidP="00CC0606">
      <w:pPr>
        <w:pStyle w:val="a7"/>
        <w:numPr>
          <w:ilvl w:val="0"/>
          <w:numId w:val="4"/>
        </w:numPr>
        <w:spacing w:after="20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57335A">
        <w:rPr>
          <w:rFonts w:ascii="Arial" w:hAnsi="Arial" w:cs="Arial"/>
          <w:sz w:val="24"/>
          <w:szCs w:val="24"/>
        </w:rPr>
        <w:t>Произвести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стилистический анализ текста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(любой текст) по предварительно выработанному и согласованному плану.</w:t>
      </w:r>
    </w:p>
    <w:p w:rsidR="00CC0606" w:rsidRDefault="00CC0606" w:rsidP="00CC0606">
      <w:pPr>
        <w:pStyle w:val="a7"/>
        <w:numPr>
          <w:ilvl w:val="0"/>
          <w:numId w:val="4"/>
        </w:numPr>
        <w:spacing w:after="20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57335A">
        <w:rPr>
          <w:rFonts w:ascii="Arial" w:hAnsi="Arial" w:cs="Arial"/>
          <w:sz w:val="24"/>
          <w:szCs w:val="24"/>
        </w:rPr>
        <w:t>Подготовить и представить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в учебной аудитории индивидуальное/групповое речевое произведение на согласованную тему; в режиме дискуссии</w:t>
      </w:r>
      <w:r>
        <w:rPr>
          <w:rFonts w:ascii="Arial" w:hAnsi="Arial" w:cs="Arial"/>
          <w:sz w:val="24"/>
          <w:szCs w:val="24"/>
        </w:rPr>
        <w:t xml:space="preserve"> </w:t>
      </w:r>
      <w:r w:rsidRPr="0057335A">
        <w:rPr>
          <w:rFonts w:ascii="Arial" w:hAnsi="Arial" w:cs="Arial"/>
          <w:sz w:val="24"/>
          <w:szCs w:val="24"/>
        </w:rPr>
        <w:t>проанализировать его эффективность с точки зрения принятых законов коммуникативного взаимодействия и требований к качественному коммуникативному продукту.</w:t>
      </w:r>
    </w:p>
    <w:p w:rsidR="00CC0606" w:rsidRPr="00215862" w:rsidRDefault="00CC0606" w:rsidP="00CC0606">
      <w:pPr>
        <w:pStyle w:val="a7"/>
        <w:numPr>
          <w:ilvl w:val="0"/>
          <w:numId w:val="4"/>
        </w:numPr>
        <w:spacing w:after="20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15862">
        <w:rPr>
          <w:rFonts w:ascii="Arial" w:hAnsi="Arial" w:cs="Arial"/>
          <w:sz w:val="24"/>
          <w:szCs w:val="24"/>
        </w:rPr>
        <w:t>Произвести развернутый анализ текста (любой текст, содержащий элементы художественной речи) с точки зрения авторской позиции и коммуникативной задачи.</w:t>
      </w:r>
    </w:p>
    <w:p w:rsidR="00CC0606" w:rsidRPr="006F4278" w:rsidRDefault="00CC0606" w:rsidP="00CC0606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6F4278">
        <w:rPr>
          <w:rFonts w:ascii="Arial" w:hAnsi="Arial" w:cs="Arial"/>
          <w:sz w:val="24"/>
          <w:szCs w:val="24"/>
        </w:rPr>
        <w:t>Регламент сообщения/доклада/презентации – от 5 до10 минут (до 15-ти минут для группового сообщения/доклада/презентации). Докладчик/докладчики должны раскрыть тему и ответить на вопросы аудитории. Доклад/сообщение/презентация оценивается «принято», если удовлетворяет хотя бы двум из перечисленных ниже критериев: выдерживается регламент, доклад/сообщение/презентация информативен (-но/-на) и адекватен (-но/-на) в отношении выбранных средств (степень соответствия критериям определяется преподавателем и группой в ходе совместного обсуждения). Доклад/сообщение/презентация оценивается «не принято», если не удовлетворяет хотя бы двум из перечисленных критериев, причем докладчик или докладчики сохраняет (-ют) право неограниченного числа повторных попыток.</w:t>
      </w:r>
    </w:p>
    <w:p w:rsidR="00CC0606" w:rsidRPr="0022063D" w:rsidRDefault="00CC0606" w:rsidP="00CC0606">
      <w:p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</w:p>
    <w:p w:rsidR="00CC0606" w:rsidRPr="0022063D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i/>
          <w:color w:val="FF0000"/>
          <w:sz w:val="22"/>
          <w:szCs w:val="22"/>
        </w:rPr>
      </w:pPr>
    </w:p>
    <w:p w:rsidR="00CC0606" w:rsidRPr="0022063D" w:rsidRDefault="00CC0606" w:rsidP="00CC0606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2063D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CC0606" w:rsidRPr="006F4278" w:rsidRDefault="00CC0606" w:rsidP="00CC060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22063D">
        <w:rPr>
          <w:rFonts w:ascii="Arial" w:hAnsi="Arial" w:cs="Arial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  <w:r w:rsidRPr="006F4278">
        <w:rPr>
          <w:rFonts w:ascii="Arial" w:hAnsi="Arial" w:cs="Arial"/>
        </w:rPr>
        <w:t xml:space="preserve"> </w:t>
      </w:r>
      <w:r w:rsidRPr="006F4278">
        <w:rPr>
          <w:rFonts w:ascii="Arial" w:hAnsi="Arial" w:cs="Arial"/>
          <w:sz w:val="22"/>
          <w:szCs w:val="22"/>
        </w:rPr>
        <w:t xml:space="preserve">собеседование по билетам к зачету; индивидуальный/групповой проект по </w:t>
      </w:r>
      <w:r>
        <w:rPr>
          <w:rFonts w:ascii="Arial" w:hAnsi="Arial" w:cs="Arial"/>
          <w:sz w:val="22"/>
          <w:szCs w:val="22"/>
        </w:rPr>
        <w:t>интерпретации/анализу текста.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CC0606" w:rsidRPr="0022063D" w:rsidTr="00916601">
        <w:tc>
          <w:tcPr>
            <w:tcW w:w="9247" w:type="dxa"/>
            <w:tcBorders>
              <w:bottom w:val="single" w:sz="4" w:space="0" w:color="auto"/>
            </w:tcBorders>
          </w:tcPr>
          <w:p w:rsidR="00CC0606" w:rsidRPr="0022063D" w:rsidRDefault="00CC0606" w:rsidP="00916601">
            <w:pPr>
              <w:tabs>
                <w:tab w:val="right" w:leader="underscore" w:pos="9639"/>
              </w:tabs>
              <w:spacing w:before="40"/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606" w:rsidRPr="0022063D" w:rsidRDefault="00CC0606" w:rsidP="00CC0606">
      <w:pPr>
        <w:pStyle w:val="a6"/>
        <w:tabs>
          <w:tab w:val="left" w:pos="851"/>
        </w:tabs>
        <w:spacing w:before="0" w:beforeAutospacing="0" w:after="0" w:afterAutospacing="0"/>
        <w:ind w:left="851" w:firstLine="85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CC0606" w:rsidRPr="005338DC" w:rsidRDefault="00CC0606" w:rsidP="00CC0606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 xml:space="preserve">Перечень </w:t>
      </w:r>
      <w:r w:rsidRPr="005338DC">
        <w:rPr>
          <w:rFonts w:ascii="Arial" w:hAnsi="Arial" w:cs="Arial"/>
          <w:b/>
          <w:sz w:val="22"/>
          <w:szCs w:val="22"/>
        </w:rPr>
        <w:t>билетов</w:t>
      </w:r>
      <w:r w:rsidRPr="005338DC">
        <w:rPr>
          <w:rFonts w:ascii="Arial" w:hAnsi="Arial" w:cs="Arial"/>
          <w:sz w:val="22"/>
          <w:szCs w:val="22"/>
        </w:rPr>
        <w:t xml:space="preserve"> к зачету: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 xml:space="preserve">Понятие системы, совокупности, структуры, элемента, функции.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>Язык как знаковая система.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 xml:space="preserve">Слово как двухчастная сущность. План содержания (значение) и план выражения (форма).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>Проблема значения слова. Коммуникативные технологии.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 xml:space="preserve">Понятие о выразительных средствах и стилистических приемах.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>Лексические, синтаксические и фонетические приемы.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 xml:space="preserve">Основные теории классификации текстов как коммуникативных продуктов.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 xml:space="preserve">Текст и имидж.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>Связь PR-деятельности с маркетинговыми коммуникациями, менеджментом организации, рекламной деятельностью.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>Социально-коммуникативные технологии: сущность, структура, функции; типология.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>Модели: журналистского информирования, жесткого манипулирования, мягкого манипулирования; двусторонняя симметричная коммуникативная технология.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>«Автор» – «текст» – «реципиент» как динамическая система.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>Автор биографический. Автор как образ автора.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 xml:space="preserve"> Формы раскрытия авторского сознания: субъектные и несубъектные.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 xml:space="preserve">Законы коммуникативного взаимодействия и требования к качественному коммуникативному продукту.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sz w:val="22"/>
          <w:szCs w:val="22"/>
        </w:rPr>
        <w:t>Параметры оценки качества информационного продукта:</w:t>
      </w:r>
      <w:r w:rsidRPr="005338DC">
        <w:rPr>
          <w:rFonts w:ascii="Arial" w:hAnsi="Arial" w:cs="Arial"/>
          <w:color w:val="000000"/>
          <w:sz w:val="22"/>
          <w:szCs w:val="22"/>
        </w:rPr>
        <w:t xml:space="preserve"> коммуникативные, текстовые, жанрово-стилевые.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r w:rsidRPr="005338DC">
        <w:rPr>
          <w:rFonts w:ascii="Arial" w:hAnsi="Arial" w:cs="Arial"/>
          <w:color w:val="000000"/>
          <w:sz w:val="22"/>
          <w:szCs w:val="22"/>
        </w:rPr>
        <w:t xml:space="preserve">Медиаресурсы как особая система кодирования информации. </w:t>
      </w:r>
    </w:p>
    <w:p w:rsidR="00CC0606" w:rsidRPr="005338DC" w:rsidRDefault="00CC0606" w:rsidP="00CC0606">
      <w:pPr>
        <w:pStyle w:val="a7"/>
        <w:numPr>
          <w:ilvl w:val="0"/>
          <w:numId w:val="3"/>
        </w:numPr>
        <w:tabs>
          <w:tab w:val="right" w:leader="underscore" w:pos="9639"/>
        </w:tabs>
        <w:spacing w:before="40"/>
        <w:rPr>
          <w:rFonts w:ascii="Arial" w:hAnsi="Arial" w:cs="Arial"/>
          <w:sz w:val="22"/>
          <w:szCs w:val="22"/>
        </w:rPr>
      </w:pPr>
      <w:proofErr w:type="spellStart"/>
      <w:r w:rsidRPr="005338DC">
        <w:rPr>
          <w:rFonts w:ascii="Arial" w:hAnsi="Arial" w:cs="Arial"/>
          <w:color w:val="000000"/>
          <w:sz w:val="22"/>
          <w:szCs w:val="22"/>
        </w:rPr>
        <w:t>Медиакультура</w:t>
      </w:r>
      <w:proofErr w:type="spellEnd"/>
      <w:r w:rsidRPr="005338DC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5338DC">
        <w:rPr>
          <w:rFonts w:ascii="Arial" w:hAnsi="Arial" w:cs="Arial"/>
          <w:color w:val="000000"/>
          <w:sz w:val="22"/>
          <w:szCs w:val="22"/>
        </w:rPr>
        <w:t>медиаграмотность</w:t>
      </w:r>
      <w:proofErr w:type="spellEnd"/>
      <w:r w:rsidRPr="005338DC">
        <w:rPr>
          <w:rFonts w:ascii="Arial" w:hAnsi="Arial" w:cs="Arial"/>
          <w:color w:val="000000"/>
          <w:sz w:val="22"/>
          <w:szCs w:val="22"/>
        </w:rPr>
        <w:t xml:space="preserve"> коммуникативной личности.</w:t>
      </w:r>
    </w:p>
    <w:p w:rsidR="00CC0606" w:rsidRPr="006F4278" w:rsidRDefault="00CC0606" w:rsidP="00CC0606">
      <w:pPr>
        <w:pStyle w:val="a7"/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701"/>
        <w:gridCol w:w="1446"/>
      </w:tblGrid>
      <w:tr w:rsidR="00CC0606" w:rsidRPr="004A545C" w:rsidTr="00F330B6">
        <w:tc>
          <w:tcPr>
            <w:tcW w:w="6379" w:type="dxa"/>
          </w:tcPr>
          <w:p w:rsidR="00CC0606" w:rsidRPr="00624D1F" w:rsidRDefault="00CC0606" w:rsidP="009166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24D1F">
              <w:rPr>
                <w:rFonts w:ascii="Arial" w:hAnsi="Arial" w:cs="Arial"/>
                <w:b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CC0606" w:rsidRPr="00624D1F" w:rsidRDefault="00CC0606" w:rsidP="009166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24D1F">
              <w:rPr>
                <w:rFonts w:ascii="Arial" w:hAnsi="Arial" w:cs="Arial"/>
                <w:b/>
                <w:sz w:val="24"/>
                <w:szCs w:val="24"/>
              </w:rPr>
              <w:t xml:space="preserve">Уровень </w:t>
            </w:r>
            <w:proofErr w:type="spellStart"/>
            <w:r w:rsidRPr="00624D1F">
              <w:rPr>
                <w:rFonts w:ascii="Arial" w:hAnsi="Arial" w:cs="Arial"/>
                <w:b/>
                <w:sz w:val="24"/>
                <w:szCs w:val="24"/>
              </w:rPr>
              <w:t>сформиро-ванности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4D1F">
              <w:rPr>
                <w:rFonts w:ascii="Arial" w:hAnsi="Arial" w:cs="Arial"/>
                <w:b/>
                <w:sz w:val="24"/>
                <w:szCs w:val="24"/>
              </w:rPr>
              <w:t>компетен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24D1F">
              <w:rPr>
                <w:rFonts w:ascii="Arial" w:hAnsi="Arial" w:cs="Arial"/>
                <w:b/>
                <w:sz w:val="24"/>
                <w:szCs w:val="24"/>
              </w:rPr>
              <w:t>ций</w:t>
            </w:r>
            <w:proofErr w:type="spellEnd"/>
            <w:proofErr w:type="gramEnd"/>
          </w:p>
        </w:tc>
        <w:tc>
          <w:tcPr>
            <w:tcW w:w="1446" w:type="dxa"/>
          </w:tcPr>
          <w:p w:rsidR="00CC0606" w:rsidRPr="00624D1F" w:rsidRDefault="00CC0606" w:rsidP="009166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Система</w:t>
            </w:r>
            <w:r w:rsidRPr="00624D1F">
              <w:rPr>
                <w:rFonts w:ascii="Arial" w:hAnsi="Arial" w:cs="Arial"/>
                <w:b/>
                <w:sz w:val="24"/>
                <w:szCs w:val="24"/>
              </w:rPr>
              <w:t xml:space="preserve"> оценок</w:t>
            </w:r>
          </w:p>
          <w:p w:rsidR="00CC0606" w:rsidRPr="004A545C" w:rsidRDefault="00CC0606" w:rsidP="009166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C0606" w:rsidRPr="00A14271" w:rsidTr="00F330B6">
        <w:trPr>
          <w:trHeight w:val="1172"/>
        </w:trPr>
        <w:tc>
          <w:tcPr>
            <w:tcW w:w="6379" w:type="dxa"/>
          </w:tcPr>
          <w:p w:rsidR="00CC0606" w:rsidRPr="00A14271" w:rsidRDefault="00CC0606" w:rsidP="00916601">
            <w:pPr>
              <w:pStyle w:val="2"/>
              <w:ind w:firstLine="0"/>
              <w:jc w:val="both"/>
              <w:rPr>
                <w:rFonts w:ascii="Arial" w:hAnsi="Arial" w:cs="Arial"/>
                <w:color w:val="5B9BD5"/>
                <w:sz w:val="24"/>
                <w:szCs w:val="24"/>
              </w:rPr>
            </w:pPr>
            <w:r w:rsidRPr="00A14271">
              <w:rPr>
                <w:rFonts w:ascii="Arial" w:hAnsi="Arial" w:cs="Arial"/>
                <w:sz w:val="24"/>
                <w:szCs w:val="24"/>
              </w:rPr>
              <w:t>Обучающийся способен реализовать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4271">
              <w:rPr>
                <w:rFonts w:ascii="Arial" w:hAnsi="Arial" w:cs="Arial"/>
                <w:sz w:val="24"/>
                <w:szCs w:val="24"/>
              </w:rPr>
              <w:t>компетенцию в типовых ситуациях и в ситуациях повышенной сложности,  в полной мере владеет теоретическими основами дисциплины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(в частности, общего языкознания, лексикологии, стилистики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коммуникативистики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A14271">
              <w:rPr>
                <w:rFonts w:ascii="Arial" w:hAnsi="Arial" w:cs="Arial"/>
                <w:sz w:val="24"/>
                <w:szCs w:val="24"/>
              </w:rPr>
              <w:t>, способен иллюстрировать ответ примерами, схемами, данными современных научных исследований; умеет творчески применять полученные теоретические знания на практике в новой, нестандартной ситуации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(в частности, в ситуации вербального взаимодействия в профессиональной сфере)</w:t>
            </w:r>
            <w:r w:rsidRPr="00A14271">
              <w:rPr>
                <w:rFonts w:ascii="Arial" w:hAnsi="Arial" w:cs="Arial"/>
                <w:sz w:val="24"/>
                <w:szCs w:val="24"/>
              </w:rPr>
              <w:t>; умеет переносить в новую ситуацию изученные и усвоенные ранее понятия, законы и закономерности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(в частности, производства и интерпретации текста)</w:t>
            </w:r>
            <w:r w:rsidRPr="00A14271">
              <w:rPr>
                <w:rFonts w:ascii="Arial" w:hAnsi="Arial" w:cs="Arial"/>
                <w:sz w:val="24"/>
                <w:szCs w:val="24"/>
              </w:rPr>
              <w:t>; в полном объеме владеет всеми необходимыми навыками и/или имеет опыт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(в частности, практического анализа и интерпретации академического текста)</w:t>
            </w:r>
            <w:r w:rsidRPr="00A142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0606" w:rsidRPr="00A14271" w:rsidRDefault="00CC0606" w:rsidP="00916601">
            <w:pPr>
              <w:pStyle w:val="2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14271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  <w:p w:rsidR="00CC0606" w:rsidRPr="00A14271" w:rsidRDefault="00CC0606" w:rsidP="00916601">
            <w:pPr>
              <w:pStyle w:val="2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CC0606" w:rsidRPr="00A14271" w:rsidRDefault="00CC0606" w:rsidP="00916601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271">
              <w:rPr>
                <w:rFonts w:ascii="Arial" w:hAnsi="Arial" w:cs="Arial"/>
                <w:sz w:val="24"/>
                <w:szCs w:val="24"/>
                <w:lang w:eastAsia="en-US"/>
              </w:rPr>
              <w:t>Зачтено</w:t>
            </w:r>
          </w:p>
        </w:tc>
      </w:tr>
      <w:tr w:rsidR="00CC0606" w:rsidRPr="00624D1F" w:rsidTr="00F330B6">
        <w:tc>
          <w:tcPr>
            <w:tcW w:w="6379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>Обучающийся способен реализовать компетенцию в типовых ситуациях и в ситуациях повышенной сложности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, допуская незначительные неточности в определениях и формулировках основных понятий и выводов (в частности, из области общего языкознания, лексикологии, стилистики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коммуникативистики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 Обучающийся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 проявляет умение применять на практике </w:t>
            </w:r>
            <w:r>
              <w:rPr>
                <w:rFonts w:ascii="Arial" w:hAnsi="Arial" w:cs="Arial"/>
                <w:sz w:val="24"/>
                <w:szCs w:val="24"/>
              </w:rPr>
              <w:t xml:space="preserve">(в частности, в ситуации вербального взаимодействия в профессиональной сфере) </w:t>
            </w:r>
            <w:r w:rsidRPr="001A4BD7">
              <w:rPr>
                <w:rFonts w:ascii="Arial" w:hAnsi="Arial" w:cs="Arial"/>
                <w:sz w:val="24"/>
                <w:szCs w:val="24"/>
              </w:rPr>
              <w:t>тео</w:t>
            </w:r>
            <w:r>
              <w:rPr>
                <w:rFonts w:ascii="Arial" w:hAnsi="Arial" w:cs="Arial"/>
                <w:sz w:val="24"/>
                <w:szCs w:val="24"/>
              </w:rPr>
              <w:t xml:space="preserve">ретические данные в </w:t>
            </w:r>
            <w:r w:rsidRPr="001A4BD7">
              <w:rPr>
                <w:rFonts w:ascii="Arial" w:hAnsi="Arial" w:cs="Arial"/>
                <w:sz w:val="24"/>
                <w:szCs w:val="24"/>
              </w:rPr>
              <w:t>алгоритмизиров</w:t>
            </w:r>
            <w:r>
              <w:rPr>
                <w:rFonts w:ascii="Arial" w:hAnsi="Arial" w:cs="Arial"/>
                <w:sz w:val="24"/>
                <w:szCs w:val="24"/>
              </w:rPr>
              <w:t>анных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 заданиях, решает типовые, стандартные задачи с использованием усвоенных законов и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частности, производства и интерпретации текста).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 В целом владеет необходимыми навыками и/или имеет опыт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частности, практического анализа и интерпретации академического текста).</w:t>
            </w:r>
          </w:p>
        </w:tc>
        <w:tc>
          <w:tcPr>
            <w:tcW w:w="1701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446" w:type="dxa"/>
          </w:tcPr>
          <w:p w:rsidR="00CC0606" w:rsidRPr="00624D1F" w:rsidRDefault="00CC0606" w:rsidP="00916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1F">
              <w:rPr>
                <w:rFonts w:ascii="Arial" w:hAnsi="Arial" w:cs="Arial"/>
                <w:sz w:val="24"/>
                <w:szCs w:val="24"/>
                <w:lang w:eastAsia="en-US"/>
              </w:rPr>
              <w:t>Зачтено</w:t>
            </w:r>
          </w:p>
        </w:tc>
      </w:tr>
      <w:tr w:rsidR="00CC0606" w:rsidRPr="00624D1F" w:rsidTr="00F330B6">
        <w:tc>
          <w:tcPr>
            <w:tcW w:w="6379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>Обучающийся способен реализовать компетенцию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BD7">
              <w:rPr>
                <w:rFonts w:ascii="Arial" w:hAnsi="Arial" w:cs="Arial"/>
                <w:sz w:val="24"/>
                <w:szCs w:val="24"/>
              </w:rPr>
              <w:t>в типовых ситуациях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частности, в ситуации вербального взаимодействия в профессиональной сфере).  О</w:t>
            </w:r>
            <w:r w:rsidRPr="001A4BD7">
              <w:rPr>
                <w:rFonts w:ascii="Arial" w:hAnsi="Arial" w:cs="Arial"/>
                <w:sz w:val="24"/>
                <w:szCs w:val="24"/>
              </w:rPr>
              <w:t>сновное содержание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теоретических понятий и категорий (в частности, из области общего языкознания, лексикологии, стилистики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коммуникативистики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усвоено, но излагается фрагментарно; апеллирование к ним </w:t>
            </w:r>
            <w:r w:rsidRPr="001A4BD7">
              <w:rPr>
                <w:rFonts w:ascii="Arial" w:hAnsi="Arial" w:cs="Arial"/>
                <w:sz w:val="24"/>
                <w:szCs w:val="24"/>
              </w:rPr>
              <w:t>не всегда последовательно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и адекватно; </w:t>
            </w:r>
            <w:r w:rsidRPr="001A4BD7">
              <w:rPr>
                <w:rFonts w:ascii="Arial" w:hAnsi="Arial" w:cs="Arial"/>
                <w:sz w:val="24"/>
                <w:szCs w:val="24"/>
              </w:rPr>
              <w:t>выводы и обобщения из наблюдений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не в полной мере системны, допускаются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 неточности в использовании предметной терминологии</w:t>
            </w:r>
            <w:r>
              <w:rPr>
                <w:rFonts w:ascii="Arial" w:hAnsi="Arial" w:cs="Arial"/>
                <w:sz w:val="24"/>
                <w:szCs w:val="24"/>
              </w:rPr>
              <w:t>. Обучающийся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 умеет находить существенные признаки и связи исследуемых предметов и явлений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частности, при практическом анализе и интерпретации академического текста)</w:t>
            </w:r>
            <w:r w:rsidRPr="001A4BD7">
              <w:rPr>
                <w:rFonts w:ascii="Arial" w:hAnsi="Arial" w:cs="Arial"/>
                <w:sz w:val="24"/>
                <w:szCs w:val="24"/>
              </w:rPr>
              <w:t>, вычленяет их из массы несущественного, случайного на основе их анализа и синтеза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>Пороговый уровень</w:t>
            </w:r>
          </w:p>
        </w:tc>
        <w:tc>
          <w:tcPr>
            <w:tcW w:w="1446" w:type="dxa"/>
          </w:tcPr>
          <w:p w:rsidR="00CC0606" w:rsidRPr="00624D1F" w:rsidRDefault="00CC0606" w:rsidP="00916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1F">
              <w:rPr>
                <w:rFonts w:ascii="Arial" w:hAnsi="Arial" w:cs="Arial"/>
                <w:sz w:val="24"/>
                <w:szCs w:val="24"/>
                <w:lang w:eastAsia="en-US"/>
              </w:rPr>
              <w:t>Зачтено</w:t>
            </w:r>
          </w:p>
        </w:tc>
      </w:tr>
      <w:tr w:rsidR="00CC0606" w:rsidRPr="00624D1F" w:rsidTr="00F330B6">
        <w:tc>
          <w:tcPr>
            <w:tcW w:w="6379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>Обучающийся не способен реализовать компетенцию в типовых ситуациях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A4BD7">
              <w:rPr>
                <w:rFonts w:ascii="Arial" w:hAnsi="Arial" w:cs="Arial"/>
                <w:sz w:val="24"/>
                <w:szCs w:val="24"/>
              </w:rPr>
              <w:t xml:space="preserve">демонстрирует фрагментарные знания или отсутствие знаний, допускает грубые ошибки. </w:t>
            </w:r>
          </w:p>
        </w:tc>
        <w:tc>
          <w:tcPr>
            <w:tcW w:w="1701" w:type="dxa"/>
          </w:tcPr>
          <w:p w:rsidR="00CC0606" w:rsidRPr="001A4BD7" w:rsidRDefault="00CC0606" w:rsidP="00916601">
            <w:pPr>
              <w:rPr>
                <w:rFonts w:ascii="Arial" w:hAnsi="Arial" w:cs="Arial"/>
                <w:sz w:val="24"/>
                <w:szCs w:val="24"/>
              </w:rPr>
            </w:pPr>
            <w:r w:rsidRPr="001A4BD7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1446" w:type="dxa"/>
          </w:tcPr>
          <w:p w:rsidR="00CC0606" w:rsidRPr="00624D1F" w:rsidRDefault="00CC0606" w:rsidP="009166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1F">
              <w:rPr>
                <w:rFonts w:ascii="Arial" w:hAnsi="Arial" w:cs="Arial"/>
                <w:sz w:val="24"/>
                <w:szCs w:val="24"/>
                <w:lang w:eastAsia="en-US"/>
              </w:rPr>
              <w:t>Не зачтено</w:t>
            </w:r>
          </w:p>
        </w:tc>
      </w:tr>
    </w:tbl>
    <w:p w:rsidR="00CC0606" w:rsidRDefault="00CC0606" w:rsidP="00CC0606"/>
    <w:p w:rsidR="00CC0606" w:rsidRDefault="00CC0606" w:rsidP="00CC0606"/>
    <w:p w:rsidR="0005020E" w:rsidRDefault="0005020E"/>
    <w:sectPr w:rsidR="0005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2DB"/>
    <w:multiLevelType w:val="hybridMultilevel"/>
    <w:tmpl w:val="D2B89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5B7C"/>
    <w:multiLevelType w:val="hybridMultilevel"/>
    <w:tmpl w:val="F54C2E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B32C09"/>
    <w:multiLevelType w:val="hybridMultilevel"/>
    <w:tmpl w:val="2E723182"/>
    <w:lvl w:ilvl="0" w:tplc="4BEE4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76"/>
    <w:rsid w:val="0005020E"/>
    <w:rsid w:val="00580751"/>
    <w:rsid w:val="007D3376"/>
    <w:rsid w:val="00893B7A"/>
    <w:rsid w:val="00916601"/>
    <w:rsid w:val="00A003BF"/>
    <w:rsid w:val="00A31983"/>
    <w:rsid w:val="00CC0606"/>
    <w:rsid w:val="00F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0606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CC060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3">
    <w:name w:val="Hyperlink"/>
    <w:uiPriority w:val="99"/>
    <w:rsid w:val="00CC0606"/>
    <w:rPr>
      <w:color w:val="0000FF"/>
      <w:u w:val="single"/>
    </w:rPr>
  </w:style>
  <w:style w:type="character" w:styleId="a4">
    <w:name w:val="Strong"/>
    <w:qFormat/>
    <w:rsid w:val="00CC0606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CC060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5">
    <w:name w:val="Для таблиц"/>
    <w:basedOn w:val="a"/>
    <w:rsid w:val="00CC060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CC0606"/>
    <w:pPr>
      <w:spacing w:before="100" w:beforeAutospacing="1" w:after="100" w:afterAutospacing="1"/>
    </w:pPr>
    <w:rPr>
      <w:sz w:val="24"/>
      <w:szCs w:val="24"/>
    </w:rPr>
  </w:style>
  <w:style w:type="character" w:customStyle="1" w:styleId="s19">
    <w:name w:val="s19"/>
    <w:uiPriority w:val="99"/>
    <w:rsid w:val="00CC0606"/>
  </w:style>
  <w:style w:type="character" w:customStyle="1" w:styleId="21">
    <w:name w:val="Основной текст (2)_"/>
    <w:basedOn w:val="a0"/>
    <w:link w:val="22"/>
    <w:rsid w:val="00CC060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060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606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C0606"/>
    <w:pPr>
      <w:widowControl w:val="0"/>
      <w:shd w:val="clear" w:color="auto" w:fill="FFFFFF"/>
      <w:spacing w:before="420" w:line="317" w:lineRule="exact"/>
      <w:jc w:val="righ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aruselbookname">
    <w:name w:val="carusel_book_name"/>
    <w:basedOn w:val="a0"/>
    <w:rsid w:val="00CC0606"/>
  </w:style>
  <w:style w:type="character" w:customStyle="1" w:styleId="caruselbookauthor">
    <w:name w:val="carusel_book_author"/>
    <w:basedOn w:val="a0"/>
    <w:rsid w:val="00CC0606"/>
  </w:style>
  <w:style w:type="paragraph" w:styleId="a7">
    <w:name w:val="List Paragraph"/>
    <w:basedOn w:val="a"/>
    <w:uiPriority w:val="34"/>
    <w:qFormat/>
    <w:rsid w:val="00CC0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0606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CC060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3">
    <w:name w:val="Hyperlink"/>
    <w:uiPriority w:val="99"/>
    <w:rsid w:val="00CC0606"/>
    <w:rPr>
      <w:color w:val="0000FF"/>
      <w:u w:val="single"/>
    </w:rPr>
  </w:style>
  <w:style w:type="character" w:styleId="a4">
    <w:name w:val="Strong"/>
    <w:qFormat/>
    <w:rsid w:val="00CC0606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CC060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5">
    <w:name w:val="Для таблиц"/>
    <w:basedOn w:val="a"/>
    <w:rsid w:val="00CC060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CC0606"/>
    <w:pPr>
      <w:spacing w:before="100" w:beforeAutospacing="1" w:after="100" w:afterAutospacing="1"/>
    </w:pPr>
    <w:rPr>
      <w:sz w:val="24"/>
      <w:szCs w:val="24"/>
    </w:rPr>
  </w:style>
  <w:style w:type="character" w:customStyle="1" w:styleId="s19">
    <w:name w:val="s19"/>
    <w:uiPriority w:val="99"/>
    <w:rsid w:val="00CC0606"/>
  </w:style>
  <w:style w:type="character" w:customStyle="1" w:styleId="21">
    <w:name w:val="Основной текст (2)_"/>
    <w:basedOn w:val="a0"/>
    <w:link w:val="22"/>
    <w:rsid w:val="00CC060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060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606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C0606"/>
    <w:pPr>
      <w:widowControl w:val="0"/>
      <w:shd w:val="clear" w:color="auto" w:fill="FFFFFF"/>
      <w:spacing w:before="420" w:line="317" w:lineRule="exact"/>
      <w:jc w:val="righ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caruselbookname">
    <w:name w:val="carusel_book_name"/>
    <w:basedOn w:val="a0"/>
    <w:rsid w:val="00CC0606"/>
  </w:style>
  <w:style w:type="character" w:customStyle="1" w:styleId="caruselbookauthor">
    <w:name w:val="carusel_book_author"/>
    <w:basedOn w:val="a0"/>
    <w:rsid w:val="00CC0606"/>
  </w:style>
  <w:style w:type="paragraph" w:styleId="a7">
    <w:name w:val="List Paragraph"/>
    <w:basedOn w:val="a"/>
    <w:uiPriority w:val="34"/>
    <w:qFormat/>
    <w:rsid w:val="00CC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72934" TargetMode="External"/><Relationship Id="rId13" Type="http://schemas.openxmlformats.org/officeDocument/2006/relationships/hyperlink" Target="https://biblioclub.ru/index.php?page=book_red&amp;id=57883" TargetMode="External"/><Relationship Id="rId18" Type="http://schemas.openxmlformats.org/officeDocument/2006/relationships/hyperlink" Target="http://www.lib.vsu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_red&amp;id=562327" TargetMode="External"/><Relationship Id="rId12" Type="http://schemas.openxmlformats.org/officeDocument/2006/relationships/hyperlink" Target="https://biblioclub.ru/index.php?page=publisher_red&amp;pub_id=810" TargetMode="External"/><Relationship Id="rId17" Type="http://schemas.openxmlformats.org/officeDocument/2006/relationships/hyperlink" Target="http://biblioclub.ru/index.php?page=book&amp;id=498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00353" TargetMode="External"/><Relationship Id="rId20" Type="http://schemas.openxmlformats.org/officeDocument/2006/relationships/hyperlink" Target="http://www.moodle.v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blioclub.ru/index.php?page=author_red&amp;id=9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375512" TargetMode="External"/><Relationship Id="rId10" Type="http://schemas.openxmlformats.org/officeDocument/2006/relationships/hyperlink" Target="https://biblioclub.ru/index.php?page=author_red&amp;id=9147" TargetMode="External"/><Relationship Id="rId19" Type="http://schemas.openxmlformats.org/officeDocument/2006/relationships/hyperlink" Target="http://biblioclub.ru/index.php?page=book&amp;id=469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8861" TargetMode="External"/><Relationship Id="rId14" Type="http://schemas.openxmlformats.org/officeDocument/2006/relationships/hyperlink" Target="http://biblioclub.ru/index.php?page=book&amp;id=4952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Беспалов</cp:lastModifiedBy>
  <cp:revision>5</cp:revision>
  <dcterms:created xsi:type="dcterms:W3CDTF">2023-02-09T11:59:00Z</dcterms:created>
  <dcterms:modified xsi:type="dcterms:W3CDTF">2023-02-14T09:30:00Z</dcterms:modified>
</cp:coreProperties>
</file>